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246"/>
        <w:gridCol w:w="5102"/>
      </w:tblGrid>
      <w:tr w:rsidR="00236475" w14:paraId="73951447" w14:textId="77777777">
        <w:tc>
          <w:tcPr>
            <w:tcW w:w="5246" w:type="dxa"/>
          </w:tcPr>
          <w:p w14:paraId="7417CE30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14:paraId="504E0BB0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14:paraId="5D2334E1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Краснокадкинского сельского поселения</w:t>
            </w:r>
          </w:p>
          <w:p w14:paraId="2AB082B1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14:paraId="509289CE" w14:textId="77777777" w:rsidR="00236475" w:rsidRDefault="0023647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0BD84F2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423558, Нижнекамский район, </w:t>
            </w:r>
          </w:p>
          <w:p w14:paraId="21A1FAFA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с. Верхние Челны, ул. Молодежная, 13</w:t>
            </w:r>
          </w:p>
          <w:p w14:paraId="5E261219" w14:textId="77777777" w:rsidR="00236475" w:rsidRDefault="00236475">
            <w:pPr>
              <w:widowControl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2" w:type="dxa"/>
          </w:tcPr>
          <w:p w14:paraId="75913BA5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5FAA1EBA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14:paraId="1C69B418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Кызыл Чапчак авыл жирлеге</w:t>
            </w:r>
          </w:p>
          <w:p w14:paraId="1E2EAD20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14:paraId="7FB46522" w14:textId="77777777" w:rsidR="00236475" w:rsidRDefault="0023647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4698D89D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423558, Түбән Кама  районы, </w:t>
            </w:r>
          </w:p>
          <w:p w14:paraId="70BAE443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Югары Чаллы авылы, Яшьлэр урамы, 13</w:t>
            </w:r>
          </w:p>
          <w:p w14:paraId="4CD3C764" w14:textId="77777777" w:rsidR="00236475" w:rsidRDefault="00236475">
            <w:pPr>
              <w:widowControl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tt-RU"/>
              </w:rPr>
            </w:pPr>
          </w:p>
        </w:tc>
      </w:tr>
      <w:tr w:rsidR="00236475" w14:paraId="3D31564E" w14:textId="77777777">
        <w:trPr>
          <w:trHeight w:val="333"/>
        </w:trPr>
        <w:tc>
          <w:tcPr>
            <w:tcW w:w="10348" w:type="dxa"/>
            <w:gridSpan w:val="2"/>
            <w:tcBorders>
              <w:bottom w:val="single" w:sz="12" w:space="0" w:color="000000"/>
            </w:tcBorders>
          </w:tcPr>
          <w:p w14:paraId="3937D68A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44-50-21, электронный адрес: </w:t>
            </w:r>
            <w:hyperlink r:id="rId6" w:tooltip="mailto: Krasnokadkin.sp@tatar.ru" w:history="1">
              <w:r>
                <w:rPr>
                  <w:rStyle w:val="af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r>
                <w:rPr>
                  <w:rStyle w:val="af"/>
                  <w:rFonts w:ascii="Arial" w:eastAsia="Calibri" w:hAnsi="Arial" w:cs="Arial"/>
                  <w:bCs/>
                  <w:color w:val="auto"/>
                  <w:sz w:val="24"/>
                  <w:szCs w:val="24"/>
                  <w:u w:val="none"/>
                </w:rPr>
                <w:t>Krasnokadkin.sp</w:t>
              </w:r>
              <w:r>
                <w:rPr>
                  <w:rStyle w:val="af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@tatar.ru</w:t>
              </w:r>
            </w:hyperlink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14:paraId="2E2E3198" w14:textId="77777777" w:rsidR="00236475" w:rsidRDefault="00025AD9">
            <w:pPr>
              <w:widowControl w:val="0"/>
              <w:spacing w:after="0" w:line="240" w:lineRule="auto"/>
              <w:jc w:val="center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krasnokadkinskoe</w:t>
            </w: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sp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ru</w:t>
            </w:r>
          </w:p>
        </w:tc>
      </w:tr>
    </w:tbl>
    <w:p w14:paraId="28C8D01E" w14:textId="77777777" w:rsidR="00236475" w:rsidRDefault="00236475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tt-RU"/>
        </w:rPr>
      </w:pPr>
    </w:p>
    <w:p w14:paraId="3AE4EA50" w14:textId="77777777" w:rsidR="00236475" w:rsidRDefault="0023647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7AFDC99D" w14:textId="77777777" w:rsidR="00236475" w:rsidRDefault="00025A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  <w:lang w:val="tt-RU"/>
        </w:rPr>
        <w:t xml:space="preserve">                              РЕШЕНИЕ                                                               КАРАР</w:t>
      </w:r>
    </w:p>
    <w:p w14:paraId="752C81F8" w14:textId="77777777" w:rsidR="00236475" w:rsidRDefault="0023647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78303B3" w14:textId="77777777" w:rsidR="00236475" w:rsidRDefault="0023647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831C691" w14:textId="77777777" w:rsidR="00236475" w:rsidRDefault="00025AD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  <w:lang w:val="tt-RU"/>
        </w:rPr>
        <w:t>от 13.12.2024                                                                                                                    № 23</w:t>
      </w:r>
    </w:p>
    <w:p w14:paraId="789B68A9" w14:textId="77777777" w:rsidR="00236475" w:rsidRDefault="00236475">
      <w:pPr>
        <w:spacing w:after="0" w:line="240" w:lineRule="auto"/>
        <w:ind w:left="142"/>
        <w:contextualSpacing/>
        <w:rPr>
          <w:rFonts w:ascii="Arial" w:eastAsia="Tinos" w:hAnsi="Arial" w:cs="Arial"/>
          <w:color w:val="000000"/>
          <w:sz w:val="24"/>
          <w:szCs w:val="24"/>
        </w:rPr>
      </w:pPr>
    </w:p>
    <w:p w14:paraId="7D0B203D" w14:textId="77777777" w:rsidR="00236475" w:rsidRDefault="00236475">
      <w:pPr>
        <w:spacing w:after="0" w:line="240" w:lineRule="auto"/>
        <w:ind w:right="5385"/>
        <w:contextualSpacing/>
        <w:jc w:val="both"/>
        <w:rPr>
          <w:rFonts w:ascii="Arial" w:eastAsia="Tinos" w:hAnsi="Arial" w:cs="Arial"/>
          <w:color w:val="000000"/>
          <w:sz w:val="24"/>
          <w:szCs w:val="24"/>
        </w:rPr>
      </w:pPr>
    </w:p>
    <w:p w14:paraId="2EE0C650" w14:textId="77777777" w:rsidR="00236475" w:rsidRDefault="00025AD9">
      <w:pPr>
        <w:spacing w:after="0" w:line="240" w:lineRule="auto"/>
        <w:ind w:right="5385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«О бюджете муниципального образования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nos" w:hAnsi="Arial" w:cs="Arial"/>
          <w:color w:val="000000"/>
          <w:sz w:val="24"/>
          <w:szCs w:val="24"/>
        </w:rPr>
        <w:t>«Краснокадкинское сельское поселение»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nos" w:hAnsi="Arial" w:cs="Arial"/>
          <w:color w:val="000000"/>
          <w:sz w:val="24"/>
          <w:szCs w:val="24"/>
        </w:rPr>
        <w:t>Нижнекамского муниципального района Республики Татарстан на 2025 и плановый период 2026 и 2027 годов</w:t>
      </w:r>
    </w:p>
    <w:p w14:paraId="0024B22C" w14:textId="77777777" w:rsidR="00236475" w:rsidRDefault="00236475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14:paraId="1AD403ED" w14:textId="77777777" w:rsidR="00236475" w:rsidRDefault="00236475">
      <w:pPr>
        <w:spacing w:after="0" w:line="240" w:lineRule="auto"/>
        <w:contextualSpacing/>
        <w:jc w:val="both"/>
        <w:rPr>
          <w:rFonts w:ascii="Arial" w:eastAsia="Tinos" w:hAnsi="Arial" w:cs="Arial"/>
          <w:color w:val="000000"/>
          <w:sz w:val="24"/>
          <w:szCs w:val="24"/>
        </w:rPr>
      </w:pPr>
    </w:p>
    <w:p w14:paraId="52A74894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Совет муниципального образования «Краснокадкинское сельское поселение»  Нижнекамского муниципального района Республики Татарстан РЕШАЕТ:</w:t>
      </w:r>
    </w:p>
    <w:p w14:paraId="769847CE" w14:textId="77777777" w:rsidR="00236475" w:rsidRDefault="00236475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B079535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Статья 1  </w:t>
      </w:r>
    </w:p>
    <w:p w14:paraId="7CF3F754" w14:textId="77777777" w:rsidR="00236475" w:rsidRDefault="00025AD9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1.Утвердить основные характеристики бюджета муниципального образования «Краснокадкинское сельское поселение» на 2025 год:</w:t>
      </w:r>
    </w:p>
    <w:p w14:paraId="366452FE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прогнозируемый общий объем доходов бюджета  в сумме 12657,3  тыс. руб.;</w:t>
      </w:r>
    </w:p>
    <w:p w14:paraId="41D0AF51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общий объем расходов бюджета в сумме 12657,3 тыс. руб.;</w:t>
      </w:r>
    </w:p>
    <w:p w14:paraId="7DE2967B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дефицит бюджета Краснокадкинского сельского поселения в сумме 0 тыс.рублей.</w:t>
      </w:r>
    </w:p>
    <w:p w14:paraId="78B3E7A3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2. Утвердить основные характеристики бюджета муниципального образования «Краснокадкинское сельское поселение» на плановый период 2026 и 2027 годов:</w:t>
      </w:r>
    </w:p>
    <w:p w14:paraId="28CA5B44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прогнозируемый общий объем доходов бюджета на 2026 год в сумме 13036,5 тыс. руб.;</w:t>
      </w:r>
    </w:p>
    <w:p w14:paraId="761C0DB3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дефицит бюджета Краснокадкинского сельского поселения в сумме 0 тыс.рублей</w:t>
      </w:r>
      <w:r>
        <w:rPr>
          <w:rFonts w:ascii="Arial" w:eastAsia="Tinos" w:hAnsi="Arial" w:cs="Arial"/>
          <w:sz w:val="24"/>
          <w:szCs w:val="24"/>
          <w:u w:val="single"/>
        </w:rPr>
        <w:t>;</w:t>
      </w:r>
    </w:p>
    <w:p w14:paraId="2D468F9A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прогнозируемый общий объем доходов бюджета на 2027 год в сумме 13370,2 тыс. руб.;</w:t>
      </w:r>
    </w:p>
    <w:p w14:paraId="06FFDF4A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дефицит бюджета Краснокадкинского сельского поселения в сумме 0 тыс.рублей</w:t>
      </w:r>
      <w:r>
        <w:rPr>
          <w:rFonts w:ascii="Arial" w:eastAsia="Tinos" w:hAnsi="Arial" w:cs="Arial"/>
          <w:sz w:val="24"/>
          <w:szCs w:val="24"/>
          <w:u w:val="single"/>
        </w:rPr>
        <w:t>;</w:t>
      </w:r>
    </w:p>
    <w:p w14:paraId="2125D348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общий объем расходов бюджета на 2026 год в сумме 13036,5 тыс. руб., в том числе условно утвержденные расходы в сумме 325,9 тыс. руб.,  на 2027 год в сумме 13370,2 тыс. руб., в том числе условно утвержденные расходы  668,5 тыс. руб.</w:t>
      </w:r>
    </w:p>
    <w:p w14:paraId="432729E1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3. Установить источники финансирования дефицита бюджета: </w:t>
      </w:r>
    </w:p>
    <w:p w14:paraId="507E6378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- на 2025 год (приложение 1); </w:t>
      </w:r>
    </w:p>
    <w:p w14:paraId="1BBADE6B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на плановый период 2026 и 2027 годов (приложение 2).</w:t>
      </w:r>
    </w:p>
    <w:p w14:paraId="6AF370F5" w14:textId="77777777" w:rsidR="00236475" w:rsidRDefault="00025AD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Статья 2</w:t>
      </w:r>
    </w:p>
    <w:p w14:paraId="184148CA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1. Утвердить верхний предел муниципального внутреннего долга по долговым обязательствам бюджета муниципального образования «Краснокадкинское сельское </w:t>
      </w:r>
      <w:r>
        <w:rPr>
          <w:rFonts w:ascii="Arial" w:eastAsia="Tinos" w:hAnsi="Arial" w:cs="Arial"/>
          <w:sz w:val="24"/>
          <w:szCs w:val="24"/>
        </w:rPr>
        <w:lastRenderedPageBreak/>
        <w:t>поселение»  Нижнекамского муниципального района Республики Татарстан по состоянию на:</w:t>
      </w:r>
    </w:p>
    <w:p w14:paraId="1B922282" w14:textId="77777777" w:rsidR="00236475" w:rsidRDefault="00025AD9">
      <w:pPr>
        <w:spacing w:after="0" w:line="240" w:lineRule="auto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1 января 2026 года - в размере 0 рублей, в том числе по муниципальным гарантиям в сумме 0 тыс. рублей;</w:t>
      </w:r>
    </w:p>
    <w:p w14:paraId="5042A6BF" w14:textId="77777777" w:rsidR="00236475" w:rsidRDefault="00025AD9">
      <w:pPr>
        <w:spacing w:after="0" w:line="240" w:lineRule="auto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1 января 2027 года - в размере 0 рублей, в том числе по муниципальным гарантиям в сумме 0 тыс. рублей;</w:t>
      </w:r>
    </w:p>
    <w:p w14:paraId="2803DF34" w14:textId="77777777" w:rsidR="00236475" w:rsidRDefault="00025AD9">
      <w:pPr>
        <w:spacing w:after="0" w:line="240" w:lineRule="auto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1 января 2028  года -  в размере 0 рублей, в том числе по муниципальным гарантиям в сумме 0 тыс. рублей.</w:t>
      </w:r>
    </w:p>
    <w:p w14:paraId="3796A45C" w14:textId="77777777" w:rsidR="00236475" w:rsidRDefault="00025AD9">
      <w:pPr>
        <w:spacing w:after="0" w:line="240" w:lineRule="auto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2. Установить предельный объем муниципального долга муниципального образования «Краснокадкинское сельское поселение» Нижнекамского муниципального района Республики Татарстан:</w:t>
      </w:r>
    </w:p>
    <w:p w14:paraId="292C286D" w14:textId="77777777" w:rsidR="00236475" w:rsidRDefault="00025AD9">
      <w:pPr>
        <w:spacing w:after="0" w:line="240" w:lineRule="auto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в 2025 году – в размере 0  рублей;</w:t>
      </w:r>
    </w:p>
    <w:p w14:paraId="1E17B09F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в 2027 году – в размере 0 рублей;</w:t>
      </w:r>
    </w:p>
    <w:p w14:paraId="0DDF8122" w14:textId="77777777" w:rsidR="00236475" w:rsidRDefault="00025AD9">
      <w:pPr>
        <w:spacing w:after="0" w:line="240" w:lineRule="auto"/>
        <w:contextualSpacing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в 2027 году – в размере 0  рублей;</w:t>
      </w:r>
    </w:p>
    <w:p w14:paraId="52699FC3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Статья 3</w:t>
      </w:r>
    </w:p>
    <w:p w14:paraId="3922CE56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Учесть в бюджете муниципального образования «Краснокадкинское сельское поселение» объем доходов на 2025 год (приложение 3) и на плановый период 2026 и 2027 годов (приложение 4). </w:t>
      </w:r>
    </w:p>
    <w:p w14:paraId="0752928F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Статья 4</w:t>
      </w:r>
    </w:p>
    <w:p w14:paraId="05CD3F36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1. Утвердить распределение бюджетных ассигнований по разделам и подразделам, целевым статьям и группам видов расходов классификации расходов бюджета:</w:t>
      </w:r>
    </w:p>
    <w:p w14:paraId="2DFEA421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на 2025 год (приложение 5);</w:t>
      </w:r>
    </w:p>
    <w:p w14:paraId="1CEB5198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на 2026-2027 годы (приложение 6).</w:t>
      </w:r>
    </w:p>
    <w:p w14:paraId="0AA5F243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2. Утвердить ведомственную структуру расходов бюджета:</w:t>
      </w:r>
    </w:p>
    <w:p w14:paraId="1B4BB71B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на 2025 год (приложение 7);</w:t>
      </w:r>
    </w:p>
    <w:p w14:paraId="42BC3437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- на 2026-2027 годы (приложение 8).</w:t>
      </w:r>
    </w:p>
    <w:p w14:paraId="492BFEAB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3.Утвердить общий объем бюджетных ассигнований на использование публичных обязательств на 2025-2027 годы в размере 0 тыс. рублей.</w:t>
      </w:r>
    </w:p>
    <w:p w14:paraId="37D5B40C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Статья 5</w:t>
      </w:r>
    </w:p>
    <w:p w14:paraId="1C69069B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Утвердить объем иных межбюджетных трансфертов, подлежащих перечислению из бюджета муниципального образования «Краснокадкинское сельское поселение»  в бюджет 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14:paraId="042F1E69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на 2025 год в сумме 8,3 тыс. руб.;</w:t>
      </w:r>
    </w:p>
    <w:p w14:paraId="1EAE5B2B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на 2026 год в сумме 8,7 тыс. руб.;</w:t>
      </w:r>
    </w:p>
    <w:p w14:paraId="21EC3CDE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на 2027 год в сумме 9,1 тыс. руб.</w:t>
      </w:r>
    </w:p>
    <w:p w14:paraId="7EE7C59F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Утвердить объем межбюджетных трансфертов, подлежащих перечислению из бюджета  муниципальное образование «Краснокадкинское сельское поселение»  в бюджет Нижнекамского муниципального района на переданные полномочия по осуществлению расходов жилищно-коммунального хозяйства: </w:t>
      </w:r>
    </w:p>
    <w:p w14:paraId="1C954EB6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на 2025 год в сумме 17,1 тыс. руб.;</w:t>
      </w:r>
    </w:p>
    <w:p w14:paraId="26F96FF7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на 2026 год в сумме 17,3 тыс. руб.;</w:t>
      </w:r>
    </w:p>
    <w:p w14:paraId="4A491406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на 2027 год в сумме 17,6 тыс. руб.;</w:t>
      </w:r>
    </w:p>
    <w:p w14:paraId="7091F3FB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Утвердить объем межбюджетных трансфертов, подлежащих перечислению из бюджета  муниципального образования «Краснокадкинское сельское поселение»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14:paraId="2A49E12A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на 2025 год в сумме 16,7 тыс. руб.;</w:t>
      </w:r>
    </w:p>
    <w:p w14:paraId="6F4FE132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на 2026 год в сумме 17,5 тыс. руб.;</w:t>
      </w:r>
    </w:p>
    <w:p w14:paraId="667F2C4E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lastRenderedPageBreak/>
        <w:t xml:space="preserve">             на 2027 год в сумме 18,4 тыс. руб.;</w:t>
      </w:r>
    </w:p>
    <w:p w14:paraId="37D390F7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Перечисление указанных субсидий осуществлять равными долями ежемесячно до 30 числа. </w:t>
      </w:r>
    </w:p>
    <w:p w14:paraId="4A6D2B65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</w:t>
      </w:r>
      <w:r>
        <w:rPr>
          <w:rFonts w:ascii="Arial" w:eastAsia="Tinos" w:hAnsi="Arial" w:cs="Arial"/>
          <w:sz w:val="24"/>
          <w:szCs w:val="24"/>
        </w:rPr>
        <w:tab/>
        <w:t>Статья 6</w:t>
      </w:r>
    </w:p>
    <w:p w14:paraId="5926AF76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afa"/>
          <w:rFonts w:ascii="Arial" w:eastAsia="Tinos" w:hAnsi="Arial" w:cs="Arial"/>
          <w:b w:val="0"/>
          <w:color w:val="auto"/>
          <w:sz w:val="24"/>
          <w:szCs w:val="24"/>
        </w:rPr>
        <w:t xml:space="preserve"> </w:t>
      </w:r>
      <w:r>
        <w:rPr>
          <w:rStyle w:val="afa"/>
          <w:rFonts w:ascii="Arial" w:eastAsia="Tinos" w:hAnsi="Arial" w:cs="Arial"/>
          <w:b w:val="0"/>
          <w:color w:val="auto"/>
          <w:sz w:val="24"/>
          <w:szCs w:val="24"/>
        </w:rPr>
        <w:tab/>
        <w:t xml:space="preserve">Учесть в бюджете </w:t>
      </w:r>
      <w:r>
        <w:rPr>
          <w:rFonts w:ascii="Arial" w:eastAsia="Tinos" w:hAnsi="Arial" w:cs="Arial"/>
          <w:sz w:val="24"/>
          <w:szCs w:val="24"/>
        </w:rPr>
        <w:t>муниципального образования «Краснокадкинское сельское поселение» Нижнекамского муниципального района Республики Татарстан:</w:t>
      </w:r>
    </w:p>
    <w:p w14:paraId="3C261FAE" w14:textId="77777777" w:rsidR="00236475" w:rsidRDefault="00025AD9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- объем дотации на выравнивание бюджетной обеспеченности на 2025 год в сумме 9281,1 тыс. рублей, на 2026 год в сумме 9594,1 тыс. рублей, и на 2027 год в сумме 9871,6  тыс. рублей;</w:t>
      </w:r>
    </w:p>
    <w:p w14:paraId="1D9A1993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- объём субвенций бюджету поселения на реализацию полномочий по осуществлению первичного воинского учета на территориях, где отсутствуют военные комиссариаты на 2025 год в сумме  179,3 тыс. рублей, на 2026 год в сумме 196,5 тыс. рублей и на 2027 год в сумме 203,7 тыс. рублей.</w:t>
      </w:r>
    </w:p>
    <w:p w14:paraId="3BD3DB31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Учесть в бюджете муниципального образования «Краснокадкинское сельское поселение» Нижнекамского муниципального района Республики Татарстан </w:t>
      </w:r>
      <w:r>
        <w:rPr>
          <w:rFonts w:ascii="Arial" w:eastAsia="Tinos" w:hAnsi="Arial" w:cs="Arial"/>
          <w:color w:val="22272F"/>
          <w:sz w:val="24"/>
          <w:szCs w:val="24"/>
          <w:shd w:val="clear" w:color="auto" w:fill="FFFFFF"/>
        </w:rPr>
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</w:r>
      <w:r>
        <w:rPr>
          <w:rFonts w:ascii="Arial" w:eastAsia="Tinos" w:hAnsi="Arial" w:cs="Arial"/>
          <w:sz w:val="24"/>
          <w:szCs w:val="24"/>
        </w:rPr>
        <w:t>в 2025 году 423,9 тыс. руб., в 2026 году 423,9 тыс. руб., в 2027 году 423,9 тыс. руб.</w:t>
      </w:r>
    </w:p>
    <w:p w14:paraId="498CC8E2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afa"/>
          <w:rFonts w:ascii="Arial" w:eastAsia="Tinos" w:hAnsi="Arial" w:cs="Arial"/>
          <w:b w:val="0"/>
          <w:bCs/>
          <w:color w:val="000000" w:themeColor="text1"/>
          <w:sz w:val="24"/>
          <w:szCs w:val="24"/>
        </w:rPr>
        <w:t>Статья 7</w:t>
      </w:r>
    </w:p>
    <w:p w14:paraId="39035706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nos" w:hAnsi="Arial" w:cs="Arial"/>
          <w:color w:val="000000" w:themeColor="text1"/>
          <w:sz w:val="24"/>
          <w:szCs w:val="24"/>
        </w:rPr>
        <w:t>Органы местного самоуправления муниципального образования «Краснокадкинское сельское поселение» Нижнекамского муниципального района Республики Татарстан не вправе принимать в 2024 году решения, приводящие к увеличению численности муниципальных служащих, а так же работников муниципальной власти и муниципальных казённых учреждений, за исключением случаев принятия таких решений в связи с наделением органов муниципальной власти муниципального образования «Краснокадкинское сельское поселение» новыми функциями или полномочиями.</w:t>
      </w:r>
    </w:p>
    <w:p w14:paraId="502E619D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afa"/>
          <w:rFonts w:ascii="Arial" w:eastAsia="Tinos" w:hAnsi="Arial" w:cs="Arial"/>
          <w:b w:val="0"/>
          <w:color w:val="000000" w:themeColor="text1"/>
          <w:sz w:val="24"/>
          <w:szCs w:val="24"/>
        </w:rPr>
        <w:t>Статья 8</w:t>
      </w:r>
    </w:p>
    <w:p w14:paraId="1E63951C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afa"/>
          <w:rFonts w:ascii="Arial" w:eastAsia="Tinos" w:hAnsi="Arial" w:cs="Arial"/>
          <w:b w:val="0"/>
          <w:color w:val="000000" w:themeColor="text1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Нижнекамского района и г. Нижнекамска осуществляют отдельные функции по исполнению бюджета </w:t>
      </w:r>
      <w:r>
        <w:rPr>
          <w:rFonts w:ascii="Arial" w:eastAsia="Tinos" w:hAnsi="Arial" w:cs="Arial"/>
          <w:color w:val="000000" w:themeColor="text1"/>
          <w:sz w:val="24"/>
          <w:szCs w:val="24"/>
        </w:rPr>
        <w:t>Краснокадкинского</w:t>
      </w:r>
      <w:r>
        <w:rPr>
          <w:rStyle w:val="afa"/>
          <w:rFonts w:ascii="Arial" w:eastAsia="Tinos" w:hAnsi="Arial" w:cs="Arial"/>
          <w:b w:val="0"/>
          <w:color w:val="000000" w:themeColor="text1"/>
          <w:sz w:val="24"/>
          <w:szCs w:val="24"/>
        </w:rPr>
        <w:t xml:space="preserve"> сельского поселения в соответствии с заключенными соглашениями. </w:t>
      </w:r>
    </w:p>
    <w:p w14:paraId="6D5C1B2D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Статья 9</w:t>
      </w:r>
    </w:p>
    <w:p w14:paraId="018B7C8C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Остатки средств бюджета Краснокадкинского сельского поселения на 1 января 2025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муниципальных контрактов к оплате в 2024 году, направляются в 2025 год на увеличение соответствующих бюджетных ассигнований на указанные цели в случае принятия исполнительным комитетом Краснокадкинского сельского поселения соответствующего решения.</w:t>
      </w:r>
    </w:p>
    <w:p w14:paraId="5F35A940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Статья 10</w:t>
      </w:r>
    </w:p>
    <w:p w14:paraId="28AAE467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</w:t>
      </w:r>
      <w:r>
        <w:rPr>
          <w:rFonts w:ascii="Arial" w:eastAsia="Tinos" w:hAnsi="Arial" w:cs="Arial"/>
          <w:sz w:val="24"/>
          <w:szCs w:val="24"/>
        </w:rPr>
        <w:tab/>
        <w:t xml:space="preserve">Настоящее решение вступает в силу с 1 января 2025 года. </w:t>
      </w:r>
    </w:p>
    <w:p w14:paraId="3F0914CA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Статья 11</w:t>
      </w:r>
    </w:p>
    <w:p w14:paraId="5A6F6D43" w14:textId="77777777" w:rsidR="00236475" w:rsidRDefault="00025AD9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Опубликовать настоящее решение в средствах массовой информации и на сайте Краснокадкинского сельского поселения Нижнекамского муниципального района.</w:t>
      </w:r>
    </w:p>
    <w:p w14:paraId="7FBF820C" w14:textId="77777777" w:rsidR="00236475" w:rsidRDefault="0023647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0ECF6F9" w14:textId="77777777" w:rsidR="00236475" w:rsidRDefault="00025AD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       </w:t>
      </w:r>
    </w:p>
    <w:p w14:paraId="4DCBAEF5" w14:textId="77777777" w:rsidR="00236475" w:rsidRDefault="00025AD9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Б.В.Ильдарханов</w:t>
      </w:r>
    </w:p>
    <w:p w14:paraId="1A03DAA0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22AB0E" w14:textId="77777777" w:rsidR="00236475" w:rsidRDefault="00025AD9">
      <w:pPr>
        <w:spacing w:after="0" w:line="240" w:lineRule="auto"/>
        <w:ind w:left="6096"/>
        <w:contextualSpacing/>
        <w:rPr>
          <w:rFonts w:ascii="Arial" w:eastAsia="Tinos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lastRenderedPageBreak/>
        <w:t>Приложение 1</w:t>
      </w:r>
    </w:p>
    <w:p w14:paraId="6408F454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к решению Совета Краснокадкинского сельского поселения Нижнекамского                                муниципального района                                                     Республики   Татарстан</w:t>
      </w:r>
    </w:p>
    <w:p w14:paraId="469215DB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№ 23  от «13» декабря  2024 года</w:t>
      </w:r>
    </w:p>
    <w:p w14:paraId="6D5D4D25" w14:textId="77777777" w:rsidR="00236475" w:rsidRDefault="00236475">
      <w:pPr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F65756F" w14:textId="77777777" w:rsidR="00236475" w:rsidRDefault="00236475">
      <w:pPr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6256F9DD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 xml:space="preserve">Источники финансирования дефицита бюджета муниципального образования «Краснокадкинское сельское поселение» </w:t>
      </w:r>
    </w:p>
    <w:p w14:paraId="3DBC8B9F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Нижнекамского муниципального района Республики Татарстан</w:t>
      </w:r>
    </w:p>
    <w:p w14:paraId="054521AA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на 2025год</w:t>
      </w:r>
    </w:p>
    <w:p w14:paraId="48293480" w14:textId="77777777" w:rsidR="00236475" w:rsidRDefault="00236475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7"/>
        <w:gridCol w:w="5426"/>
        <w:gridCol w:w="1596"/>
      </w:tblGrid>
      <w:tr w:rsidR="00236475" w14:paraId="2B86EEFA" w14:textId="77777777">
        <w:trPr>
          <w:trHeight w:val="300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DFC0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AD02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DAB3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236475" w14:paraId="18F07447" w14:textId="77777777">
        <w:trPr>
          <w:trHeight w:val="315"/>
        </w:trPr>
        <w:tc>
          <w:tcPr>
            <w:tcW w:w="354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C083" w14:textId="77777777" w:rsidR="00236475" w:rsidRDefault="00236475">
            <w:pPr>
              <w:spacing w:after="0" w:line="24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5DAC" w14:textId="77777777" w:rsidR="00236475" w:rsidRDefault="00236475">
            <w:pPr>
              <w:spacing w:after="0" w:line="24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6187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236475" w14:paraId="73B3DCFA" w14:textId="77777777">
        <w:trPr>
          <w:trHeight w:val="630"/>
        </w:trPr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8190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4CE1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05DD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36475" w14:paraId="6ACCBC7F" w14:textId="77777777">
        <w:trPr>
          <w:trHeight w:val="375"/>
        </w:trPr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6006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B41A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0ED4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36475" w14:paraId="632DE247" w14:textId="77777777">
        <w:trPr>
          <w:trHeight w:val="645"/>
        </w:trPr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3A0A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6CAB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D08E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- 12657,3</w:t>
            </w:r>
          </w:p>
        </w:tc>
      </w:tr>
      <w:tr w:rsidR="00236475" w14:paraId="7C1B9836" w14:textId="77777777">
        <w:trPr>
          <w:trHeight w:val="630"/>
        </w:trPr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A005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E50A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88FA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 12657,3</w:t>
            </w:r>
          </w:p>
        </w:tc>
      </w:tr>
    </w:tbl>
    <w:p w14:paraId="49AB5510" w14:textId="77777777" w:rsidR="00236475" w:rsidRDefault="00236475">
      <w:pPr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CEB33FC" w14:textId="77777777" w:rsidR="00236475" w:rsidRDefault="00236475">
      <w:pPr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763616F9" w14:textId="77777777" w:rsidR="00236475" w:rsidRDefault="00236475">
      <w:pPr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141C32CA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8D52B41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4E9151C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CDBAB5D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249E09B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73A81A2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A8C1033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56412F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A0F5495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92CADEC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2190FC0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67E0A80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C658A7F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E7EF43E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76CBAA6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1416120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437D4FA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CF2582E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82DC2FE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E9E3B6D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75AA46E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B62F603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</w:p>
    <w:p w14:paraId="4E84BA37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</w:p>
    <w:p w14:paraId="54E8A3D3" w14:textId="77777777" w:rsidR="00236475" w:rsidRDefault="00236475">
      <w:pPr>
        <w:spacing w:after="0" w:line="24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</w:p>
    <w:p w14:paraId="4F9A037E" w14:textId="77777777" w:rsidR="00236475" w:rsidRDefault="00025AD9">
      <w:pPr>
        <w:spacing w:after="0" w:line="240" w:lineRule="auto"/>
        <w:ind w:left="6094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lastRenderedPageBreak/>
        <w:t>Приложение 2</w:t>
      </w:r>
    </w:p>
    <w:p w14:paraId="6284E5CB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к решению Совета Краснокадкинского сельского поселения Нижнекамского                                муниципального района                                                     Республики   Татарстан</w:t>
      </w:r>
    </w:p>
    <w:p w14:paraId="1F70819A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№ 23  от «13» декабря  2024 года</w:t>
      </w:r>
    </w:p>
    <w:p w14:paraId="3A28B727" w14:textId="77777777" w:rsidR="00236475" w:rsidRDefault="00236475">
      <w:pPr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7073493" w14:textId="77777777" w:rsidR="00236475" w:rsidRDefault="00236475">
      <w:pPr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7A78CA55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 xml:space="preserve">Источники финансирования дефицита бюджета муниципального образования «Краснокадкинское сельское поселение» </w:t>
      </w:r>
    </w:p>
    <w:p w14:paraId="06F72468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Нижнекамского муниципального района Республики Татарстан</w:t>
      </w:r>
    </w:p>
    <w:p w14:paraId="523C5145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на плановый период 2026-2027 годов</w:t>
      </w:r>
    </w:p>
    <w:p w14:paraId="6F069357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тыс. руб.</w:t>
      </w:r>
    </w:p>
    <w:tbl>
      <w:tblPr>
        <w:tblW w:w="1032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6"/>
        <w:gridCol w:w="4251"/>
        <w:gridCol w:w="1417"/>
        <w:gridCol w:w="1417"/>
      </w:tblGrid>
      <w:tr w:rsidR="00236475" w14:paraId="611BFB2E" w14:textId="77777777">
        <w:trPr>
          <w:trHeight w:val="300"/>
        </w:trPr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5130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7D8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446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5BF8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236475" w14:paraId="491226ED" w14:textId="77777777">
        <w:trPr>
          <w:trHeight w:val="315"/>
        </w:trPr>
        <w:tc>
          <w:tcPr>
            <w:tcW w:w="3236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F57F" w14:textId="77777777" w:rsidR="00236475" w:rsidRDefault="00236475">
            <w:pPr>
              <w:spacing w:after="0" w:line="24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BE30" w14:textId="77777777" w:rsidR="00236475" w:rsidRDefault="00236475">
            <w:pPr>
              <w:spacing w:after="0" w:line="240" w:lineRule="auto"/>
              <w:ind w:left="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01F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3CD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2027 г.</w:t>
            </w:r>
          </w:p>
        </w:tc>
      </w:tr>
      <w:tr w:rsidR="00236475" w14:paraId="6372B4EA" w14:textId="77777777">
        <w:trPr>
          <w:trHeight w:val="630"/>
        </w:trPr>
        <w:tc>
          <w:tcPr>
            <w:tcW w:w="3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209F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5B63" w14:textId="77777777" w:rsidR="00236475" w:rsidRDefault="00025AD9">
            <w:pPr>
              <w:spacing w:after="0" w:line="240" w:lineRule="auto"/>
              <w:ind w:left="34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C6D3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48A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36475" w14:paraId="35B0AD14" w14:textId="77777777">
        <w:trPr>
          <w:trHeight w:val="375"/>
        </w:trPr>
        <w:tc>
          <w:tcPr>
            <w:tcW w:w="3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6B52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FB5D" w14:textId="77777777" w:rsidR="00236475" w:rsidRDefault="00025AD9">
            <w:pPr>
              <w:spacing w:after="0" w:line="240" w:lineRule="auto"/>
              <w:ind w:left="34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D8B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5AE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36475" w14:paraId="3833314A" w14:textId="77777777">
        <w:trPr>
          <w:trHeight w:val="645"/>
        </w:trPr>
        <w:tc>
          <w:tcPr>
            <w:tcW w:w="3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A058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4621" w14:textId="77777777" w:rsidR="00236475" w:rsidRDefault="00025AD9">
            <w:pPr>
              <w:spacing w:after="0" w:line="240" w:lineRule="auto"/>
              <w:ind w:left="34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4AFC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- 13036,5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8E12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- 13370,2</w:t>
            </w:r>
          </w:p>
        </w:tc>
      </w:tr>
      <w:tr w:rsidR="00236475" w14:paraId="0959822A" w14:textId="77777777">
        <w:trPr>
          <w:trHeight w:val="630"/>
        </w:trPr>
        <w:tc>
          <w:tcPr>
            <w:tcW w:w="3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BB54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3804" w14:textId="77777777" w:rsidR="00236475" w:rsidRDefault="00025AD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Уменьшение прочих остатков денежных средств  бюджетов сельских поселений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DBA1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 13036,5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71CC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 13370,2</w:t>
            </w:r>
          </w:p>
          <w:p w14:paraId="45A295CC" w14:textId="77777777" w:rsidR="00236475" w:rsidRDefault="00236475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9E32A92" w14:textId="77777777" w:rsidR="00236475" w:rsidRDefault="00236475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E50E6A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</w:p>
    <w:p w14:paraId="3066B726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6F8D00F2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0F6A4372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7AAA25E1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6C7C3527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7410024A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2534CB18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75601515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0215BDC5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171DDADA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6F619E15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0EFA8803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3C40A2A6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16AC7FB1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72AB646B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343842C6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6D6680F7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106E782C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7904EDF2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4D29656F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48252B5D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54FD7908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</w:p>
    <w:p w14:paraId="1B19177A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</w:p>
    <w:p w14:paraId="51068DA4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lastRenderedPageBreak/>
        <w:t>Приложение 3</w:t>
      </w:r>
    </w:p>
    <w:p w14:paraId="0374A1B3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к решению Совета Краснокадкинского сельского поселения Нижнекамского                                муниципального района                                                     Республики   Татарстан</w:t>
      </w:r>
    </w:p>
    <w:p w14:paraId="2C6C10B1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№ 23  от «13» декабря  2024 года</w:t>
      </w:r>
    </w:p>
    <w:p w14:paraId="48C926C6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</w:p>
    <w:p w14:paraId="67E156EA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Доходы бюджета муниципального образования                                                                                                                                         «Краснокадкинское сельское поселение»</w:t>
      </w:r>
    </w:p>
    <w:p w14:paraId="4AD038CE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 xml:space="preserve"> Нижнекамского муниципального района Республики Татарстан на 2025 год</w:t>
      </w:r>
    </w:p>
    <w:p w14:paraId="312022F5" w14:textId="77777777" w:rsidR="00236475" w:rsidRDefault="00236475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302" w:type="dxa"/>
        <w:tblInd w:w="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5945"/>
        <w:gridCol w:w="1746"/>
      </w:tblGrid>
      <w:tr w:rsidR="00236475" w14:paraId="5CE12B0A" w14:textId="77777777">
        <w:trPr>
          <w:trHeight w:val="519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8E9EEF7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  <w:vAlign w:val="bottom"/>
          </w:tcPr>
          <w:p w14:paraId="01814B08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Наименование </w:t>
            </w:r>
          </w:p>
          <w:p w14:paraId="5828287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7A4CCFA" w14:textId="77777777" w:rsidR="00236475" w:rsidRDefault="00025AD9">
            <w:pPr>
              <w:spacing w:after="0" w:line="240" w:lineRule="auto"/>
              <w:ind w:left="-3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Сумма </w:t>
            </w:r>
          </w:p>
          <w:p w14:paraId="285841CD" w14:textId="77777777" w:rsidR="00236475" w:rsidRDefault="00025AD9">
            <w:pPr>
              <w:spacing w:after="0" w:line="240" w:lineRule="auto"/>
              <w:ind w:left="-3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236475" w14:paraId="26652AFB" w14:textId="77777777">
        <w:trPr>
          <w:trHeight w:val="270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53D091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  <w:vAlign w:val="bottom"/>
          </w:tcPr>
          <w:p w14:paraId="51932EE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67BCC9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36475" w14:paraId="0DB5DB44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22E9C67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132DE42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7853E5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2773</w:t>
            </w:r>
          </w:p>
        </w:tc>
      </w:tr>
      <w:tr w:rsidR="00236475" w14:paraId="3A7A2C46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4A967A5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1F9D14D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7DF3ED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236475" w14:paraId="23F3CC06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C014A6D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8911EFF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25F0FF3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600</w:t>
            </w:r>
          </w:p>
        </w:tc>
      </w:tr>
      <w:tr w:rsidR="00236475" w14:paraId="05049825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AE6C77D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27FE0EC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EE4A7C2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236475" w14:paraId="057EAFE4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C4D6EAD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10503000010000110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19BB544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D85EA6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236475" w14:paraId="6BC12624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82E66F6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730E0DB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92F043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1860</w:t>
            </w:r>
          </w:p>
        </w:tc>
      </w:tr>
      <w:tr w:rsidR="00236475" w14:paraId="578C9D2D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BE11874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10601000000000110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5741134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0C4C37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450</w:t>
            </w:r>
          </w:p>
        </w:tc>
      </w:tr>
      <w:tr w:rsidR="00236475" w14:paraId="29CBCAE7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876B079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10606000000000110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C5CE5BB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2E5ED41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1410</w:t>
            </w:r>
          </w:p>
        </w:tc>
      </w:tr>
      <w:tr w:rsidR="00236475" w14:paraId="7FE702A8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A33D62A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1ABBF5C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Доходы от использования имущества, находящиеся в государственной муниципальной собственности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4D8E571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163</w:t>
            </w:r>
          </w:p>
        </w:tc>
      </w:tr>
      <w:tr w:rsidR="00236475" w14:paraId="61847E0A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C5DD95F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11105000000000120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768F28C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02DA0F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236475" w14:paraId="59D53303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2E437D3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11109000000000120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83E6C98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находящиеся в государственной и муниципальной собственности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DD9065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236475" w14:paraId="62055014" w14:textId="77777777">
        <w:trPr>
          <w:trHeight w:val="277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312DA25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547B866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B79FDAB" w14:textId="763CCAF6" w:rsidR="00236475" w:rsidRDefault="00E2010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9884,3</w:t>
            </w:r>
            <w:bookmarkStart w:id="0" w:name="_GoBack"/>
            <w:bookmarkEnd w:id="0"/>
          </w:p>
        </w:tc>
      </w:tr>
      <w:tr w:rsidR="00236475" w14:paraId="34F71E03" w14:textId="77777777">
        <w:trPr>
          <w:trHeight w:val="550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0DDE9A2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C58A193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F3B674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9281,1</w:t>
            </w:r>
          </w:p>
        </w:tc>
      </w:tr>
      <w:tr w:rsidR="00236475" w14:paraId="4B22138A" w14:textId="77777777">
        <w:trPr>
          <w:trHeight w:val="550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7472A8A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20235118100000150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037B49E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418EBF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179,3</w:t>
            </w:r>
          </w:p>
        </w:tc>
      </w:tr>
      <w:tr w:rsidR="00236475" w14:paraId="29A8E549" w14:textId="77777777">
        <w:trPr>
          <w:trHeight w:val="550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5546BAC" w14:textId="77777777" w:rsidR="00236475" w:rsidRDefault="00025AD9">
            <w:pPr>
              <w:spacing w:after="0" w:line="240" w:lineRule="auto"/>
              <w:ind w:left="-1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20240014100000150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2B39DD2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FBA505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423,9</w:t>
            </w:r>
          </w:p>
        </w:tc>
      </w:tr>
      <w:tr w:rsidR="00236475" w14:paraId="164F8C70" w14:textId="77777777">
        <w:trPr>
          <w:trHeight w:val="36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F70E6AD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94E6DCA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Всего доходов: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0D6AA4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12657,3</w:t>
            </w:r>
          </w:p>
        </w:tc>
      </w:tr>
      <w:tr w:rsidR="00236475" w14:paraId="38DFC12D" w14:textId="77777777">
        <w:trPr>
          <w:trHeight w:val="315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4CB56F8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7D41701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Дефицит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E83299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6FD6C206" w14:textId="77777777" w:rsidR="00236475" w:rsidRDefault="00025AD9">
      <w:pPr>
        <w:spacing w:after="0" w:line="240" w:lineRule="auto"/>
        <w:ind w:firstLine="6094"/>
        <w:contextualSpacing/>
        <w:rPr>
          <w:rFonts w:ascii="Arial" w:eastAsia="Tinos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lastRenderedPageBreak/>
        <w:t>Приложение 4</w:t>
      </w:r>
    </w:p>
    <w:p w14:paraId="1CDE4FD3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к решению Совета Краснокадкинского сельского поселения Нижнекамского                                муниципального района                                                     Республики   Татарстан</w:t>
      </w:r>
    </w:p>
    <w:p w14:paraId="17A91E02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№ 23  от «13» декабря  2024 года</w:t>
      </w:r>
    </w:p>
    <w:p w14:paraId="4DF0E9B9" w14:textId="77777777" w:rsidR="00236475" w:rsidRDefault="00236475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14:paraId="2E43447C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 xml:space="preserve">Доходы бюджета муниципального образования                                                                                                                                          «Краснокадкинское сельское поселение» </w:t>
      </w:r>
    </w:p>
    <w:p w14:paraId="65A72090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Нижнекамского муниципального района Республики Татарстан</w:t>
      </w:r>
    </w:p>
    <w:p w14:paraId="57991425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на плановый период 2026 и 2027 годов</w:t>
      </w:r>
    </w:p>
    <w:p w14:paraId="26A6B57F" w14:textId="77777777" w:rsidR="00236475" w:rsidRDefault="00236475">
      <w:pPr>
        <w:spacing w:after="0" w:line="240" w:lineRule="auto"/>
        <w:ind w:left="142"/>
        <w:contextualSpacing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4715"/>
        <w:gridCol w:w="1426"/>
        <w:gridCol w:w="1426"/>
      </w:tblGrid>
      <w:tr w:rsidR="00236475" w14:paraId="0C426976" w14:textId="77777777">
        <w:trPr>
          <w:trHeight w:val="63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48D8BB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Код дохода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  <w:vAlign w:val="bottom"/>
          </w:tcPr>
          <w:p w14:paraId="25370A9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Наименование </w:t>
            </w:r>
          </w:p>
          <w:p w14:paraId="4B9DDB0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1E99BA1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Сумма </w:t>
            </w:r>
          </w:p>
          <w:p w14:paraId="7A042668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236475" w14:paraId="64C37AC6" w14:textId="77777777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AD479D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  <w:vAlign w:val="bottom"/>
          </w:tcPr>
          <w:p w14:paraId="7453A3E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7C454C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1F5FBA3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236475" w14:paraId="4DB0FF12" w14:textId="77777777">
        <w:trPr>
          <w:trHeight w:val="438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A49E09C" w14:textId="77777777" w:rsidR="00236475" w:rsidRDefault="00236475">
            <w:pPr>
              <w:spacing w:after="0" w:line="240" w:lineRule="auto"/>
              <w:ind w:left="-142" w:firstLine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  <w:vAlign w:val="bottom"/>
          </w:tcPr>
          <w:p w14:paraId="3F3AA2FA" w14:textId="77777777" w:rsidR="00236475" w:rsidRDefault="00236475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78B36A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2BC5260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236475" w14:paraId="79D0E80A" w14:textId="77777777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A363959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D42BCB6" w14:textId="77777777" w:rsidR="00236475" w:rsidRDefault="00025AD9">
            <w:pPr>
              <w:spacing w:after="0" w:line="240" w:lineRule="auto"/>
              <w:ind w:left="-33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44E607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2822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DD89B7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2871</w:t>
            </w:r>
          </w:p>
        </w:tc>
      </w:tr>
      <w:tr w:rsidR="00236475" w14:paraId="4524B4BF" w14:textId="77777777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E62B04E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B12971A" w14:textId="77777777" w:rsidR="00236475" w:rsidRDefault="00025AD9">
            <w:pPr>
              <w:spacing w:after="0" w:line="240" w:lineRule="auto"/>
              <w:ind w:left="-175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33B701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A485D00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660</w:t>
            </w:r>
          </w:p>
        </w:tc>
      </w:tr>
      <w:tr w:rsidR="00236475" w14:paraId="31B8BF6D" w14:textId="77777777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C36E505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0FCBE4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B1D160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5E372D1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660</w:t>
            </w:r>
          </w:p>
        </w:tc>
      </w:tr>
      <w:tr w:rsidR="00236475" w14:paraId="472CB2CF" w14:textId="77777777">
        <w:trPr>
          <w:trHeight w:val="251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7948A0C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880B2D8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C59E30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F68811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162</w:t>
            </w:r>
          </w:p>
        </w:tc>
      </w:tr>
      <w:tr w:rsidR="00236475" w14:paraId="4742E031" w14:textId="77777777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8D4812C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10503000010000110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B6C43E3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375193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E54D381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162</w:t>
            </w:r>
          </w:p>
        </w:tc>
      </w:tr>
      <w:tr w:rsidR="00236475" w14:paraId="5A9E3EB2" w14:textId="77777777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B9F9A08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4E503C3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0CE4E8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5A80A41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1886</w:t>
            </w:r>
          </w:p>
        </w:tc>
      </w:tr>
      <w:tr w:rsidR="00236475" w14:paraId="40D6A0D9" w14:textId="77777777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3D81FC3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10601000000000110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547414D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9A0E90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D19C63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476</w:t>
            </w:r>
          </w:p>
        </w:tc>
      </w:tr>
      <w:tr w:rsidR="00236475" w14:paraId="78FF2DB6" w14:textId="77777777">
        <w:trPr>
          <w:trHeight w:val="328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4E56F64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10606000000000110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0EEF889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AC19C3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0932BA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1410</w:t>
            </w:r>
          </w:p>
        </w:tc>
      </w:tr>
      <w:tr w:rsidR="00236475" w14:paraId="6D4AB7CB" w14:textId="77777777">
        <w:trPr>
          <w:trHeight w:val="423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089A337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B4757CF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Доходы от использования имущества, находящиеся в государственной муниципальной собственности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B00908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FB4FC9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163</w:t>
            </w:r>
          </w:p>
        </w:tc>
      </w:tr>
      <w:tr w:rsidR="00236475" w14:paraId="1A62FB84" w14:textId="77777777">
        <w:trPr>
          <w:trHeight w:val="423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679D484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11105000000000120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ADAA9D6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1B2676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436EE5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236475" w14:paraId="799BCA2C" w14:textId="77777777">
        <w:trPr>
          <w:trHeight w:val="423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257C45A" w14:textId="77777777" w:rsidR="00236475" w:rsidRDefault="00025AD9">
            <w:pPr>
              <w:spacing w:after="0" w:line="240" w:lineRule="auto"/>
              <w:ind w:left="-142" w:firstLine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11109000000000120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C14A2E2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находящиеся в государственной и муниципальной собственности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EB9B16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4D7E5E8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236475" w14:paraId="5A6A38E1" w14:textId="77777777">
        <w:trPr>
          <w:trHeight w:val="326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8A7F278" w14:textId="77777777" w:rsidR="00236475" w:rsidRDefault="00025AD9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nos" w:hAnsi="Arial" w:cs="Arial"/>
                <w:sz w:val="24"/>
                <w:szCs w:val="24"/>
              </w:rPr>
              <w:t>20000000000000 000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E0DC26F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0E8D1D3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10018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EC659A7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10295,5</w:t>
            </w:r>
          </w:p>
        </w:tc>
      </w:tr>
      <w:tr w:rsidR="00236475" w14:paraId="2B50B926" w14:textId="77777777">
        <w:trPr>
          <w:trHeight w:val="49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814E814" w14:textId="77777777" w:rsidR="00236475" w:rsidRDefault="00025AD9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nos" w:hAnsi="Arial" w:cs="Arial"/>
                <w:sz w:val="24"/>
                <w:szCs w:val="24"/>
              </w:rPr>
              <w:t>20216001100000150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5182707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A9DF043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9594,1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817276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9871,6</w:t>
            </w:r>
          </w:p>
        </w:tc>
      </w:tr>
      <w:tr w:rsidR="00236475" w14:paraId="567E5C06" w14:textId="77777777">
        <w:trPr>
          <w:trHeight w:val="55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2DBA8F7" w14:textId="77777777" w:rsidR="00236475" w:rsidRDefault="00236475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EDF47B" w14:textId="77777777" w:rsidR="00236475" w:rsidRDefault="00025AD9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20235118100000150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6C8E9F9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4C4E6C0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D51FC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196,5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B31E352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EAB78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203,7</w:t>
            </w:r>
          </w:p>
          <w:p w14:paraId="0E907252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475" w14:paraId="4C844AFE" w14:textId="77777777">
        <w:trPr>
          <w:trHeight w:val="550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89D40C6" w14:textId="77777777" w:rsidR="00236475" w:rsidRDefault="00025AD9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20240014100000150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3CAC9AA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5A7618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423,9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154C7D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423,9</w:t>
            </w:r>
          </w:p>
        </w:tc>
      </w:tr>
      <w:tr w:rsidR="00236475" w14:paraId="46CDEAAD" w14:textId="77777777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A3DC6B9" w14:textId="77777777" w:rsidR="00236475" w:rsidRDefault="00236475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EFD4F84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Всего доходов: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56E0708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13036,5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B4951A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13370,2</w:t>
            </w:r>
          </w:p>
        </w:tc>
      </w:tr>
      <w:tr w:rsidR="00236475" w14:paraId="14C154A2" w14:textId="77777777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4B0D07A" w14:textId="77777777" w:rsidR="00236475" w:rsidRDefault="00236475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E3ACC28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Дефицит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0B713B0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A7B3C33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57D8981A" w14:textId="77777777" w:rsidR="00236475" w:rsidRDefault="00236475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B5001B3" w14:textId="77777777" w:rsidR="00236475" w:rsidRDefault="00236475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375E0B37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E118FE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88A436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8108096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C21D396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BED3D8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D1E1B5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CCA73C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F387168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6356A1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FF5301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201225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650BE7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867D80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897682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943F5B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4F4FA4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AF084B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DDE42F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F87CF17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20947A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ECCE2F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AEADF3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542B0D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048196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EC5F0A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06CCBD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8E93ACA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811FD7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AF4761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95250FE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5FA0ABE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7B1F80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2742A5F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8A532E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A5EF4A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D9D315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583A75F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B899B6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EDCFC8" w14:textId="77777777" w:rsidR="00236475" w:rsidRDefault="002364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5E530D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lastRenderedPageBreak/>
        <w:t>Приложение 5</w:t>
      </w:r>
    </w:p>
    <w:p w14:paraId="28A5004D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к решению Совета Краснокадкинского сельского поселения Нижнекамского                                муниципального района                                                     Республики   Татарстан</w:t>
      </w:r>
    </w:p>
    <w:p w14:paraId="5D0956FF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№ 23  от «13» декабря  2024 года</w:t>
      </w:r>
    </w:p>
    <w:p w14:paraId="4A5B6A59" w14:textId="77777777" w:rsidR="00236475" w:rsidRDefault="00236475">
      <w:pPr>
        <w:spacing w:after="0" w:line="240" w:lineRule="auto"/>
        <w:ind w:left="581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300BBFE2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eastAsia="Tinos" w:hAnsi="Arial" w:cs="Arial"/>
          <w:bCs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Распределение бюджетных ассигнований по разделам, подразделам, целевым статьям и группам видов классификации расходов бюджета</w:t>
      </w:r>
    </w:p>
    <w:p w14:paraId="4DCD1BFD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 xml:space="preserve"> муниципального образования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nos" w:hAnsi="Arial" w:cs="Arial"/>
          <w:color w:val="000000"/>
          <w:sz w:val="24"/>
          <w:szCs w:val="24"/>
        </w:rPr>
        <w:t>«Краснокадкинское сельское поселение» Нижнекамского муниципального района Республики Татарстан</w:t>
      </w:r>
    </w:p>
    <w:p w14:paraId="50B79F69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 xml:space="preserve"> на 2025 год</w:t>
      </w:r>
    </w:p>
    <w:p w14:paraId="2F6B6B91" w14:textId="77777777" w:rsidR="00236475" w:rsidRDefault="00025AD9">
      <w:pPr>
        <w:spacing w:after="0" w:line="240" w:lineRule="auto"/>
        <w:ind w:left="8496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тыс.руб.</w:t>
      </w:r>
    </w:p>
    <w:tbl>
      <w:tblPr>
        <w:tblW w:w="1034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642"/>
        <w:gridCol w:w="747"/>
        <w:gridCol w:w="1995"/>
        <w:gridCol w:w="778"/>
        <w:gridCol w:w="1401"/>
      </w:tblGrid>
      <w:tr w:rsidR="00236475" w14:paraId="5DAA2CE6" w14:textId="77777777">
        <w:trPr>
          <w:trHeight w:val="69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6D2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0B9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8AC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FBF2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372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7F08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Сумма на год</w:t>
            </w:r>
          </w:p>
        </w:tc>
      </w:tr>
      <w:tr w:rsidR="00236475" w14:paraId="1E3F5A6F" w14:textId="77777777">
        <w:trPr>
          <w:trHeight w:val="209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948F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154F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67A9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FB2A9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9E9563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5D453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236475" w14:paraId="414A3E0D" w14:textId="77777777">
        <w:trPr>
          <w:trHeight w:val="28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D057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7F92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E334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2B44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A5D62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D59C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3230,0</w:t>
            </w:r>
          </w:p>
        </w:tc>
      </w:tr>
      <w:tr w:rsidR="00236475" w14:paraId="60B6A7C5" w14:textId="77777777">
        <w:trPr>
          <w:trHeight w:val="34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3B3DE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1D3A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2861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FE087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5545C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24BE7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713,3</w:t>
            </w:r>
          </w:p>
        </w:tc>
      </w:tr>
      <w:tr w:rsidR="00236475" w14:paraId="7A13F0C5" w14:textId="77777777">
        <w:trPr>
          <w:trHeight w:val="39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F1C0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28B1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DB4D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9F4F4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99 0 00 02030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15951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BC624C" w14:textId="77777777" w:rsidR="00236475" w:rsidRDefault="0023647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475" w14:paraId="6E0113CC" w14:textId="77777777">
        <w:trPr>
          <w:trHeight w:val="34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8BCC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04C2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6772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058D6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E5C7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F30D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713,3</w:t>
            </w:r>
          </w:p>
        </w:tc>
      </w:tr>
      <w:tr w:rsidR="00236475" w14:paraId="0E268F4D" w14:textId="77777777">
        <w:trPr>
          <w:trHeight w:val="62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70B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D329B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B4B4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8312D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6C99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1FF5D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1337,0</w:t>
            </w:r>
          </w:p>
        </w:tc>
      </w:tr>
      <w:tr w:rsidR="00236475" w14:paraId="7EF74B03" w14:textId="77777777">
        <w:trPr>
          <w:trHeight w:val="30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422CF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 Центральный аппарат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854F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1361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3400F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15049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D7250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1337,0</w:t>
            </w:r>
          </w:p>
        </w:tc>
      </w:tr>
      <w:tr w:rsidR="00236475" w14:paraId="680B143F" w14:textId="77777777">
        <w:trPr>
          <w:trHeight w:val="758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BE2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5BE49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5C236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818D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EB15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958B3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737,2</w:t>
            </w:r>
          </w:p>
        </w:tc>
      </w:tr>
      <w:tr w:rsidR="00236475" w14:paraId="06DA1BE9" w14:textId="77777777">
        <w:trPr>
          <w:trHeight w:val="379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4AF7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C6EBB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0B12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83DD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594EC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0E550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599,8</w:t>
            </w:r>
          </w:p>
        </w:tc>
      </w:tr>
      <w:tr w:rsidR="00236475" w14:paraId="4E175986" w14:textId="77777777">
        <w:trPr>
          <w:trHeight w:val="41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783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органов и органов финансового (финансово-бюджетного) надзора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97CC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5552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1B2F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B348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9BCD1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16,7</w:t>
            </w:r>
          </w:p>
        </w:tc>
      </w:tr>
      <w:tr w:rsidR="00236475" w14:paraId="5BC01E02" w14:textId="77777777">
        <w:trPr>
          <w:trHeight w:val="80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AA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1E64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AF23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7A7D4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4ABB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D4C2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16,7</w:t>
            </w:r>
          </w:p>
        </w:tc>
      </w:tr>
      <w:tr w:rsidR="00236475" w14:paraId="35502B7A" w14:textId="77777777">
        <w:trPr>
          <w:trHeight w:val="181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0D6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AA86E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7049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8148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8930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D436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16,7</w:t>
            </w:r>
          </w:p>
        </w:tc>
      </w:tr>
      <w:tr w:rsidR="00236475" w14:paraId="46B1BBF2" w14:textId="77777777">
        <w:trPr>
          <w:trHeight w:val="345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A55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4A38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305A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BCE2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1624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B3EDA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1163,0</w:t>
            </w:r>
          </w:p>
        </w:tc>
      </w:tr>
      <w:tr w:rsidR="00236475" w14:paraId="3659A286" w14:textId="77777777">
        <w:trPr>
          <w:trHeight w:val="41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124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ED03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6A95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DA725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2A092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B6D6C2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148,1</w:t>
            </w:r>
          </w:p>
        </w:tc>
      </w:tr>
      <w:tr w:rsidR="00236475" w14:paraId="1E01A4DE" w14:textId="77777777">
        <w:trPr>
          <w:trHeight w:val="345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48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D0ED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F421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57737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4EFB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D6A3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148,1</w:t>
            </w:r>
          </w:p>
        </w:tc>
      </w:tr>
      <w:tr w:rsidR="00236475" w14:paraId="76F94D55" w14:textId="77777777">
        <w:trPr>
          <w:trHeight w:val="77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920B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D58F1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EDF5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BB83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80B0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CB42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8,3</w:t>
            </w:r>
          </w:p>
        </w:tc>
      </w:tr>
      <w:tr w:rsidR="00236475" w14:paraId="0DE67BF9" w14:textId="77777777">
        <w:trPr>
          <w:trHeight w:val="28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A30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3F63A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9D40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7086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A095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4679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8,3</w:t>
            </w:r>
          </w:p>
        </w:tc>
      </w:tr>
      <w:tr w:rsidR="00236475" w14:paraId="625CD882" w14:textId="77777777">
        <w:trPr>
          <w:trHeight w:val="28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C5D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7ABE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3AB9F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D655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68DCF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AFCB0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976,6</w:t>
            </w:r>
          </w:p>
        </w:tc>
      </w:tr>
      <w:tr w:rsidR="00236475" w14:paraId="177885AB" w14:textId="77777777">
        <w:trPr>
          <w:trHeight w:val="28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D4B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F09A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24D1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3799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3D603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0F233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976,6</w:t>
            </w:r>
          </w:p>
        </w:tc>
      </w:tr>
      <w:tr w:rsidR="00236475" w14:paraId="47233C4E" w14:textId="77777777">
        <w:trPr>
          <w:trHeight w:val="28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9D6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F5FAB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6088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A0E71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F7B2E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9BB4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      3,0</w:t>
            </w:r>
          </w:p>
        </w:tc>
      </w:tr>
      <w:tr w:rsidR="00236475" w14:paraId="1C4602A5" w14:textId="77777777">
        <w:trPr>
          <w:trHeight w:val="28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562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6FCE0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F6F3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A127B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3C47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53C8A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      3,0</w:t>
            </w:r>
          </w:p>
        </w:tc>
      </w:tr>
      <w:tr w:rsidR="00236475" w14:paraId="219386BB" w14:textId="77777777">
        <w:trPr>
          <w:trHeight w:val="28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221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8EEB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3B20A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05A4B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4CEDA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78B5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     27,0</w:t>
            </w:r>
          </w:p>
        </w:tc>
      </w:tr>
      <w:tr w:rsidR="00236475" w14:paraId="45181506" w14:textId="77777777">
        <w:trPr>
          <w:trHeight w:val="287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78A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51B1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C662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8574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49794A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EE9B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27,0</w:t>
            </w:r>
          </w:p>
        </w:tc>
      </w:tr>
      <w:tr w:rsidR="00236475" w14:paraId="6D79E90E" w14:textId="77777777">
        <w:trPr>
          <w:trHeight w:val="26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6C5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7DAF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7E04B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45751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68F80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BE982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179,3</w:t>
            </w:r>
          </w:p>
        </w:tc>
      </w:tr>
      <w:tr w:rsidR="00236475" w14:paraId="7E0A04BB" w14:textId="77777777">
        <w:trPr>
          <w:trHeight w:val="32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AD3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78C1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727DA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09EA8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6338F2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C724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179,3</w:t>
            </w:r>
          </w:p>
        </w:tc>
      </w:tr>
      <w:tr w:rsidR="00236475" w14:paraId="2389BA04" w14:textId="77777777">
        <w:trPr>
          <w:trHeight w:val="41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777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6E71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1D452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318E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E2131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1C2A2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179,3</w:t>
            </w:r>
          </w:p>
        </w:tc>
      </w:tr>
      <w:tr w:rsidR="00236475" w14:paraId="3EC9D475" w14:textId="77777777">
        <w:trPr>
          <w:trHeight w:val="69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E67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4751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6C12C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90A9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8732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6D517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164,4</w:t>
            </w:r>
          </w:p>
        </w:tc>
      </w:tr>
      <w:tr w:rsidR="00236475" w14:paraId="7A64D491" w14:textId="77777777">
        <w:trPr>
          <w:trHeight w:val="52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652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7D11B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D41B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6EF82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2AE8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D8FD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14,9</w:t>
            </w:r>
          </w:p>
        </w:tc>
      </w:tr>
      <w:tr w:rsidR="00236475" w14:paraId="2E04B1FA" w14:textId="77777777">
        <w:trPr>
          <w:trHeight w:val="43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C33A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D47F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F660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B53A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4C71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5C71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</w:tr>
      <w:tr w:rsidR="00236475" w14:paraId="67FB464C" w14:textId="77777777">
        <w:trPr>
          <w:trHeight w:val="25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82C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13C7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A9CD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EDF1D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1FF3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8330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</w:tr>
      <w:tr w:rsidR="00236475" w14:paraId="4A3D233B" w14:textId="77777777">
        <w:trPr>
          <w:trHeight w:val="27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4C40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A1020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7BD4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62F6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99 0 00 22680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65D90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0258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</w:tr>
      <w:tr w:rsidR="00236475" w14:paraId="7DCE6975" w14:textId="77777777">
        <w:trPr>
          <w:trHeight w:val="459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D713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6C27B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C52D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23D1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99 0 00 22680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EB6C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25FFA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</w:tr>
      <w:tr w:rsidR="00236475" w14:paraId="0923A75C" w14:textId="77777777">
        <w:trPr>
          <w:trHeight w:val="185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0B6F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93A7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4BB6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52B0A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10CB5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128B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1800,0</w:t>
            </w:r>
          </w:p>
        </w:tc>
      </w:tr>
      <w:tr w:rsidR="00236475" w14:paraId="78153879" w14:textId="77777777">
        <w:trPr>
          <w:trHeight w:val="185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834C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6DDDFB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9D3A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9960B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DFED0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52AB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1800,0</w:t>
            </w:r>
          </w:p>
        </w:tc>
      </w:tr>
      <w:tr w:rsidR="00236475" w14:paraId="720BFB54" w14:textId="77777777">
        <w:trPr>
          <w:trHeight w:val="690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4736A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Строительства,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C944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161C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0DE0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99 000 78020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32229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27AC1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1800,0</w:t>
            </w:r>
          </w:p>
        </w:tc>
      </w:tr>
      <w:tr w:rsidR="00236475" w14:paraId="7CEE67CB" w14:textId="77777777">
        <w:trPr>
          <w:trHeight w:val="271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5AEB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C7D3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CA5E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5A9F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99 000 78020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57BA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44E412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1800,0</w:t>
            </w:r>
          </w:p>
        </w:tc>
      </w:tr>
      <w:tr w:rsidR="00236475" w14:paraId="323226A8" w14:textId="77777777">
        <w:trPr>
          <w:trHeight w:val="191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CE1B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FC94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9C97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D1B84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989AB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56862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3049,1</w:t>
            </w:r>
          </w:p>
        </w:tc>
      </w:tr>
      <w:tr w:rsidR="00236475" w14:paraId="64BC0795" w14:textId="77777777">
        <w:trPr>
          <w:trHeight w:val="191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D79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7BC0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5370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CE34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71B0A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5341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17,1</w:t>
            </w:r>
          </w:p>
        </w:tc>
      </w:tr>
      <w:tr w:rsidR="00236475" w14:paraId="600F7342" w14:textId="77777777">
        <w:trPr>
          <w:trHeight w:val="409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C5E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651D6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256EA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3CB8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3A400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67896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17,1</w:t>
            </w:r>
          </w:p>
        </w:tc>
      </w:tr>
      <w:tr w:rsidR="00236475" w14:paraId="521D432A" w14:textId="77777777">
        <w:trPr>
          <w:trHeight w:val="275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9D5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310D4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8643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98DF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8EDF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EDCE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17,1</w:t>
            </w:r>
          </w:p>
        </w:tc>
      </w:tr>
      <w:tr w:rsidR="00236475" w14:paraId="0F7F64C7" w14:textId="77777777">
        <w:trPr>
          <w:trHeight w:val="193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736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62BC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9763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7D89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C174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6E30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  3032,0</w:t>
            </w:r>
          </w:p>
        </w:tc>
      </w:tr>
      <w:tr w:rsidR="00236475" w14:paraId="5C004528" w14:textId="77777777">
        <w:trPr>
          <w:trHeight w:val="201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CE6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F3FE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31A2A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FC5A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D7B71" w14:textId="77777777" w:rsidR="00236475" w:rsidRDefault="00236475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5829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2450,0</w:t>
            </w:r>
          </w:p>
        </w:tc>
      </w:tr>
      <w:tr w:rsidR="00236475" w14:paraId="77BB41BF" w14:textId="77777777">
        <w:trPr>
          <w:trHeight w:val="418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E90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C53D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8DA0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60717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CD96A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D776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2450,0</w:t>
            </w:r>
          </w:p>
        </w:tc>
      </w:tr>
      <w:tr w:rsidR="00236475" w14:paraId="3C4EF241" w14:textId="77777777">
        <w:trPr>
          <w:trHeight w:val="26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429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5344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72918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6DCAA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C24B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8B0A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36475" w14:paraId="3BBFCBEA" w14:textId="77777777">
        <w:trPr>
          <w:trHeight w:val="614"/>
        </w:trPr>
        <w:tc>
          <w:tcPr>
            <w:tcW w:w="4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88C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CC42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7D5E3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516D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8FC6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9041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36475" w14:paraId="5AB0BDA0" w14:textId="77777777">
        <w:trPr>
          <w:trHeight w:val="40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A1C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04979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F710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13EF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86C0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4551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482,0</w:t>
            </w:r>
          </w:p>
        </w:tc>
      </w:tr>
      <w:tr w:rsidR="00236475" w14:paraId="58CB59C9" w14:textId="77777777">
        <w:trPr>
          <w:trHeight w:val="41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896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0F0BF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9AFA8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E4A61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45CC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72BE1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482,0</w:t>
            </w:r>
          </w:p>
        </w:tc>
      </w:tr>
      <w:tr w:rsidR="00236475" w14:paraId="135B1969" w14:textId="77777777">
        <w:trPr>
          <w:trHeight w:val="41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6863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154D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4F87E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D88AD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133E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21E8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3938,0</w:t>
            </w:r>
          </w:p>
        </w:tc>
      </w:tr>
      <w:tr w:rsidR="00236475" w14:paraId="11E489E5" w14:textId="77777777">
        <w:trPr>
          <w:trHeight w:val="40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933C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F2037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3B96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C223F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A9A7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D476F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3938,0</w:t>
            </w:r>
          </w:p>
        </w:tc>
      </w:tr>
      <w:tr w:rsidR="00236475" w14:paraId="304916A5" w14:textId="77777777">
        <w:trPr>
          <w:trHeight w:val="42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D77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Обеспечение деятельности клубов и 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культурно – досуговых центров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85EFE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13F0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3B695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46C11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2BCF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3938,0</w:t>
            </w:r>
          </w:p>
        </w:tc>
      </w:tr>
      <w:tr w:rsidR="00236475" w14:paraId="7C0DB472" w14:textId="77777777">
        <w:trPr>
          <w:trHeight w:val="83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7E8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0B890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55D1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0B045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6FF0A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2F06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1503,2</w:t>
            </w:r>
          </w:p>
        </w:tc>
      </w:tr>
      <w:tr w:rsidR="00236475" w14:paraId="06E1478A" w14:textId="77777777">
        <w:trPr>
          <w:trHeight w:val="42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847B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7415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1AA14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67916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02732" w14:textId="77777777" w:rsidR="00236475" w:rsidRDefault="00025AD9">
            <w:pPr>
              <w:spacing w:after="0" w:line="240" w:lineRule="auto"/>
              <w:ind w:left="142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C875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2434,8</w:t>
            </w:r>
          </w:p>
        </w:tc>
      </w:tr>
      <w:tr w:rsidR="00236475" w14:paraId="6EC71053" w14:textId="77777777">
        <w:trPr>
          <w:trHeight w:val="41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22352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1BE62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174E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F2181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52C4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1690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12657,3</w:t>
            </w:r>
          </w:p>
        </w:tc>
      </w:tr>
    </w:tbl>
    <w:p w14:paraId="65CA37D0" w14:textId="77777777" w:rsidR="00236475" w:rsidRDefault="00236475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14:paraId="19CC038D" w14:textId="77777777" w:rsidR="00236475" w:rsidRDefault="00025AD9">
      <w:pPr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ab/>
      </w:r>
    </w:p>
    <w:p w14:paraId="42B0FBA9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color w:val="000000"/>
          <w:sz w:val="24"/>
          <w:szCs w:val="24"/>
        </w:rPr>
      </w:pPr>
    </w:p>
    <w:p w14:paraId="1AB34828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6AE3DE20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42CD6949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5D4CF281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6C0028A9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5D24C784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6706F0FC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1057F22E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18F28124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2A50FEEC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00506A19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2802E3B3" w14:textId="2FE35F1E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40C4D871" w14:textId="5AB03905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35886A15" w14:textId="4D5A655F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1FEFBAC4" w14:textId="4ADCAF18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0F3606E9" w14:textId="26B3CE4C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5AFDEF2F" w14:textId="5ACDB30B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205A8617" w14:textId="4BD6D2B5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0B5E45FF" w14:textId="3AAFEBC1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09F413B9" w14:textId="73A5540E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2896919A" w14:textId="335C85CE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7F8606E6" w14:textId="53C3A84E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141C90D4" w14:textId="26ECDC59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67CE192C" w14:textId="68A89AD4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27489BCC" w14:textId="278DA05A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7F4D5BDB" w14:textId="55C9E57B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3D758284" w14:textId="601CCBD5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4BC487F7" w14:textId="4DA0E38C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30466361" w14:textId="175F3AD6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3B60D8DE" w14:textId="0D6C8E2D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1896F971" w14:textId="72EC1427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65CE0D88" w14:textId="2CEA13DE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2B08EFFC" w14:textId="10EB6334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31496E66" w14:textId="691D14D8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1BB5A1D9" w14:textId="77777777" w:rsidR="001456F1" w:rsidRDefault="001456F1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11E620B9" w14:textId="77777777" w:rsidR="00236475" w:rsidRDefault="00236475">
      <w:pPr>
        <w:spacing w:after="0" w:line="240" w:lineRule="auto"/>
        <w:ind w:left="5670"/>
        <w:contextualSpacing/>
        <w:rPr>
          <w:rFonts w:ascii="Arial" w:hAnsi="Arial" w:cs="Arial"/>
          <w:bCs/>
          <w:color w:val="000000"/>
          <w:sz w:val="24"/>
          <w:szCs w:val="24"/>
        </w:rPr>
      </w:pPr>
    </w:p>
    <w:p w14:paraId="2D0FC4DF" w14:textId="77777777" w:rsidR="00236475" w:rsidRDefault="00025AD9">
      <w:pPr>
        <w:spacing w:after="0" w:line="240" w:lineRule="auto"/>
        <w:ind w:left="567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</w:t>
      </w:r>
      <w:r>
        <w:rPr>
          <w:rFonts w:ascii="Arial" w:eastAsia="Tinos" w:hAnsi="Arial" w:cs="Arial"/>
          <w:color w:val="000000"/>
          <w:sz w:val="24"/>
          <w:szCs w:val="24"/>
        </w:rPr>
        <w:t>Приложение 6</w:t>
      </w:r>
    </w:p>
    <w:p w14:paraId="51006B10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к решению Совета Краснокадкинского сельского поселения Нижнекамского                                муниципального района                                                     Республики   Татарстан</w:t>
      </w:r>
    </w:p>
    <w:p w14:paraId="18182CAA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№ 23  от «13» декабря  2024 года</w:t>
      </w:r>
    </w:p>
    <w:p w14:paraId="72764627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</w:p>
    <w:p w14:paraId="3E6E428D" w14:textId="77777777" w:rsidR="00236475" w:rsidRDefault="00236475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</w:p>
    <w:p w14:paraId="26FBE2C8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Распределение</w:t>
      </w:r>
    </w:p>
    <w:p w14:paraId="2837D80B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 xml:space="preserve"> бюджетных ассигнований по разделам, подразделам, целевым статьям и группам видов классификации расходов бюджета муниципальное образование</w:t>
      </w:r>
    </w:p>
    <w:p w14:paraId="0167D91E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«Краснокадкинское сельское поселение» Нижнекамского муниципального района РТ</w:t>
      </w:r>
    </w:p>
    <w:p w14:paraId="08011371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eastAsia="Tinos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на плановый период 2026-2027 годов</w:t>
      </w:r>
    </w:p>
    <w:p w14:paraId="2C538ABA" w14:textId="77777777" w:rsidR="00236475" w:rsidRDefault="00236475">
      <w:pPr>
        <w:spacing w:after="0" w:line="240" w:lineRule="auto"/>
        <w:ind w:left="142"/>
        <w:contextualSpacing/>
        <w:jc w:val="center"/>
        <w:rPr>
          <w:rFonts w:ascii="Arial" w:eastAsia="Tinos" w:hAnsi="Arial" w:cs="Arial"/>
          <w:color w:val="000000"/>
          <w:sz w:val="24"/>
          <w:szCs w:val="24"/>
        </w:rPr>
      </w:pPr>
    </w:p>
    <w:p w14:paraId="1BFDDB26" w14:textId="77777777" w:rsidR="00236475" w:rsidRDefault="00025AD9">
      <w:pPr>
        <w:spacing w:after="0" w:line="240" w:lineRule="auto"/>
        <w:ind w:left="7222" w:firstLine="566"/>
        <w:contextualSpacing/>
        <w:jc w:val="center"/>
        <w:rPr>
          <w:rFonts w:ascii="Arial" w:eastAsia="Tinos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тыс. руб.</w:t>
      </w:r>
    </w:p>
    <w:tbl>
      <w:tblPr>
        <w:tblW w:w="10257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9"/>
        <w:gridCol w:w="675"/>
        <w:gridCol w:w="567"/>
        <w:gridCol w:w="1811"/>
        <w:gridCol w:w="709"/>
        <w:gridCol w:w="1134"/>
        <w:gridCol w:w="992"/>
      </w:tblGrid>
      <w:tr w:rsidR="00236475" w14:paraId="100A1529" w14:textId="77777777">
        <w:trPr>
          <w:trHeight w:val="51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0D44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E4B2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73FB" w14:textId="77777777" w:rsidR="00236475" w:rsidRDefault="00025AD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2CA5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5BDB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B6F4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8110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2027</w:t>
            </w:r>
          </w:p>
        </w:tc>
      </w:tr>
      <w:tr w:rsidR="00236475" w14:paraId="066007F3" w14:textId="77777777">
        <w:trPr>
          <w:trHeight w:val="345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DA914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3F9E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97EEA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BA31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C46B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22F34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E9AB5F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236475" w14:paraId="226344FA" w14:textId="77777777">
        <w:trPr>
          <w:trHeight w:val="34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D9DBD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938C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44BB7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94191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51007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349771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3387,0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274A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3553,5</w:t>
            </w:r>
          </w:p>
        </w:tc>
      </w:tr>
      <w:tr w:rsidR="00236475" w14:paraId="308512F5" w14:textId="77777777">
        <w:trPr>
          <w:trHeight w:val="34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9F7C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832F4F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AD55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87819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44826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0B750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CD56C46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2A7AF1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  <w:t>749,0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3FFE9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CAD543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  <w:t>787,0</w:t>
            </w:r>
          </w:p>
        </w:tc>
      </w:tr>
      <w:tr w:rsidR="00236475" w14:paraId="084D78F4" w14:textId="77777777">
        <w:trPr>
          <w:trHeight w:val="227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50B5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09CE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90792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8587B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4658C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8A58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749,0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E39EB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787,0</w:t>
            </w:r>
          </w:p>
        </w:tc>
      </w:tr>
      <w:tr w:rsidR="00236475" w14:paraId="6C5D6342" w14:textId="77777777">
        <w:trPr>
          <w:trHeight w:val="34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5D64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A06A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E42F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5B885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B768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021D2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2E2EE9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CA6E46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F52DC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749,0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AD80E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6F6EF9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0110C9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EDD00D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53652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787,0</w:t>
            </w:r>
          </w:p>
        </w:tc>
      </w:tr>
      <w:tr w:rsidR="00236475" w14:paraId="70931A7B" w14:textId="77777777">
        <w:trPr>
          <w:trHeight w:val="54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DB2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6457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379D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6DD63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81175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27DF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1371,8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712A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1406,5</w:t>
            </w:r>
          </w:p>
        </w:tc>
      </w:tr>
      <w:tr w:rsidR="00236475" w14:paraId="28EF6EBC" w14:textId="77777777">
        <w:trPr>
          <w:trHeight w:val="26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BD90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163DF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1075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2E68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29EB0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E910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1371,8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E207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  <w:t>1406,5</w:t>
            </w:r>
          </w:p>
        </w:tc>
      </w:tr>
      <w:tr w:rsidR="00236475" w14:paraId="2CAE200C" w14:textId="77777777">
        <w:trPr>
          <w:trHeight w:val="842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FA6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E7F5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8D7D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7E4B9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7E2C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4128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629,8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8D41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660,7</w:t>
            </w:r>
          </w:p>
        </w:tc>
      </w:tr>
      <w:tr w:rsidR="00236475" w14:paraId="6A0E8DDC" w14:textId="77777777">
        <w:trPr>
          <w:trHeight w:val="439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10392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DBAB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058F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80EF5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9C12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2EC9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742,0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A983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745,8</w:t>
            </w:r>
          </w:p>
        </w:tc>
      </w:tr>
      <w:tr w:rsidR="00236475" w14:paraId="2EF6DB01" w14:textId="77777777">
        <w:trPr>
          <w:trHeight w:val="418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11F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6EA01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0AC7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E5DCF2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A3031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7A071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D2E452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8DEC6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2808F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FACBAF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64E6C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18,4</w:t>
            </w:r>
          </w:p>
        </w:tc>
      </w:tr>
      <w:tr w:rsidR="00236475" w14:paraId="34850E27" w14:textId="77777777">
        <w:trPr>
          <w:trHeight w:val="779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868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11E9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E656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4501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18D5A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866FF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DB43268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4FE9DA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37373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4A0E3D0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B505EA8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54C206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  <w:t>18,4</w:t>
            </w:r>
          </w:p>
        </w:tc>
      </w:tr>
      <w:tr w:rsidR="00236475" w14:paraId="6B0F9474" w14:textId="77777777">
        <w:trPr>
          <w:trHeight w:val="338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7CC11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9524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702A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DA0B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BD42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72BD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AD0F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color w:val="000000"/>
                <w:sz w:val="24"/>
                <w:szCs w:val="24"/>
              </w:rPr>
              <w:t>18,4</w:t>
            </w:r>
          </w:p>
        </w:tc>
      </w:tr>
      <w:tr w:rsidR="00236475" w14:paraId="6C5E7E78" w14:textId="77777777">
        <w:trPr>
          <w:trHeight w:val="273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F2897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50BD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3E88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D8B4B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591D1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7C30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1248,6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20E6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1341,6</w:t>
            </w:r>
          </w:p>
        </w:tc>
      </w:tr>
      <w:tr w:rsidR="00236475" w14:paraId="1BC9C2CF" w14:textId="77777777">
        <w:trPr>
          <w:trHeight w:val="397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BCA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F29D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5875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5A8C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8156F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B1FF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5012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148,1</w:t>
            </w:r>
          </w:p>
        </w:tc>
      </w:tr>
      <w:tr w:rsidR="00236475" w14:paraId="180DD3A9" w14:textId="77777777">
        <w:trPr>
          <w:trHeight w:val="284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334E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224A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4786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CC72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065E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12C3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B5FF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148,1</w:t>
            </w:r>
          </w:p>
        </w:tc>
      </w:tr>
      <w:tr w:rsidR="00236475" w14:paraId="37A733CE" w14:textId="77777777">
        <w:trPr>
          <w:trHeight w:val="27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CC1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A819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965E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671AA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7048A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5E3B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CFB0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9,1</w:t>
            </w:r>
          </w:p>
        </w:tc>
      </w:tr>
      <w:tr w:rsidR="00236475" w14:paraId="23A005E7" w14:textId="77777777">
        <w:trPr>
          <w:trHeight w:val="34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B2DD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9A804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8D2B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F911B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9AC1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CC06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F2B6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9,1</w:t>
            </w:r>
          </w:p>
        </w:tc>
      </w:tr>
      <w:tr w:rsidR="00236475" w14:paraId="56E2BAB1" w14:textId="77777777">
        <w:trPr>
          <w:trHeight w:val="34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2457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20B0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CE05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6F4D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BE5C0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9C41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3F82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1154,4</w:t>
            </w:r>
          </w:p>
        </w:tc>
      </w:tr>
      <w:tr w:rsidR="00236475" w14:paraId="2B0ABE27" w14:textId="77777777">
        <w:trPr>
          <w:trHeight w:val="69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F4B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7DC5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D4F6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CBD3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314C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132E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A46C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1154,4</w:t>
            </w:r>
          </w:p>
        </w:tc>
      </w:tr>
      <w:tr w:rsidR="00236475" w14:paraId="0B9CD742" w14:textId="77777777">
        <w:trPr>
          <w:trHeight w:val="203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A0E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39E3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A1A1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8E53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6D38AF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447A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E70D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236475" w14:paraId="1ADD0797" w14:textId="77777777">
        <w:trPr>
          <w:trHeight w:val="203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B3F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65B3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693C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F9BE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99 0 0092410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D7EC7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55948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FC67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236475" w14:paraId="2B8757F8" w14:textId="77777777">
        <w:trPr>
          <w:trHeight w:val="203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F3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DF622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8586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56B3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03052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A8AF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0E82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27,0</w:t>
            </w:r>
          </w:p>
        </w:tc>
      </w:tr>
      <w:tr w:rsidR="00236475" w14:paraId="23819C71" w14:textId="77777777">
        <w:trPr>
          <w:trHeight w:val="203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8E3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B055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988BE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C480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515D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3509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6896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27,0</w:t>
            </w:r>
          </w:p>
        </w:tc>
      </w:tr>
      <w:tr w:rsidR="00236475" w14:paraId="6297E51A" w14:textId="77777777">
        <w:trPr>
          <w:trHeight w:val="27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B701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828C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12EE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09714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0A13A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5E21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EA8A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203,7</w:t>
            </w:r>
          </w:p>
        </w:tc>
      </w:tr>
      <w:tr w:rsidR="00236475" w14:paraId="5B21C173" w14:textId="77777777">
        <w:trPr>
          <w:trHeight w:val="23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149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D137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0B83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8C73E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04926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3166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FC8A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203,7</w:t>
            </w:r>
          </w:p>
        </w:tc>
      </w:tr>
      <w:tr w:rsidR="00236475" w14:paraId="104B8489" w14:textId="77777777">
        <w:trPr>
          <w:trHeight w:val="431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529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911D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E903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06F4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96E41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7725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9DBA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203,7</w:t>
            </w:r>
          </w:p>
        </w:tc>
      </w:tr>
      <w:tr w:rsidR="00236475" w14:paraId="3FB79F23" w14:textId="77777777">
        <w:trPr>
          <w:trHeight w:val="69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3577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7EAD2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87D4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A60A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B0DD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E877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E8C4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188,8</w:t>
            </w:r>
          </w:p>
        </w:tc>
      </w:tr>
      <w:tr w:rsidR="00236475" w14:paraId="260AD73B" w14:textId="77777777">
        <w:trPr>
          <w:trHeight w:val="539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CF6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01FD3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BC31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7CB8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27DE2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23C0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6E6A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14,9</w:t>
            </w:r>
          </w:p>
        </w:tc>
      </w:tr>
      <w:tr w:rsidR="00236475" w14:paraId="0BA371BD" w14:textId="77777777">
        <w:trPr>
          <w:trHeight w:val="377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A80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D29B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56AC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D46E7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5EF20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364F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5E08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</w:tr>
      <w:tr w:rsidR="00236475" w14:paraId="2BCA430D" w14:textId="77777777">
        <w:trPr>
          <w:trHeight w:val="269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F193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6CCE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FEB8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A53B6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A282A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38BD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D8232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</w:tr>
      <w:tr w:rsidR="00236475" w14:paraId="17FDA65E" w14:textId="77777777">
        <w:trPr>
          <w:trHeight w:val="304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B0B1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4274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386B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2FB1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B82D9A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A2AE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D0EC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</w:tr>
      <w:tr w:rsidR="00236475" w14:paraId="0D5C0AE7" w14:textId="77777777">
        <w:trPr>
          <w:trHeight w:val="355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41A1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CA028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FDFF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FE84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99 0 00 22680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F256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1A443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8F35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460,9</w:t>
            </w:r>
          </w:p>
        </w:tc>
      </w:tr>
      <w:tr w:rsidR="00236475" w14:paraId="1C1380F9" w14:textId="77777777">
        <w:trPr>
          <w:trHeight w:val="257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AFFA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FA62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260E3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D45D3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C9FAC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6523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1474,1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DD64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1131,5</w:t>
            </w:r>
          </w:p>
        </w:tc>
      </w:tr>
      <w:tr w:rsidR="00236475" w14:paraId="08C68B7C" w14:textId="77777777">
        <w:trPr>
          <w:trHeight w:val="257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795F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1FA5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D462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09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A0823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6EDBF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2B99B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1474,1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4FFD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1131,5</w:t>
            </w:r>
          </w:p>
        </w:tc>
      </w:tr>
      <w:tr w:rsidR="00236475" w14:paraId="59CE1763" w14:textId="77777777">
        <w:trPr>
          <w:trHeight w:val="564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1BB0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Строительства,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026F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30F5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09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07F5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99 0 00 78020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29E7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66EA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1474,1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10A8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1131,5</w:t>
            </w:r>
          </w:p>
        </w:tc>
      </w:tr>
      <w:tr w:rsidR="00236475" w14:paraId="00AFA42A" w14:textId="77777777">
        <w:trPr>
          <w:trHeight w:val="286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273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0C17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4BE32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71E7A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8DBBB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24B4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3150,3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DF0E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3229,5</w:t>
            </w:r>
          </w:p>
        </w:tc>
      </w:tr>
      <w:tr w:rsidR="00236475" w14:paraId="29A9CBA7" w14:textId="77777777">
        <w:trPr>
          <w:trHeight w:val="276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956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26835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87E1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9ECA8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D8BAA2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C84E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3B0F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17,6</w:t>
            </w:r>
          </w:p>
        </w:tc>
      </w:tr>
      <w:tr w:rsidR="00236475" w14:paraId="11DD096B" w14:textId="77777777">
        <w:trPr>
          <w:trHeight w:val="276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955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CB217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D082F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D0D4F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trike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43F6E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22D7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7D5A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17,6</w:t>
            </w:r>
          </w:p>
        </w:tc>
      </w:tr>
      <w:tr w:rsidR="00236475" w14:paraId="6D3293C9" w14:textId="77777777">
        <w:trPr>
          <w:trHeight w:val="367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10D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68A3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1F01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5A45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D5CB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BAA0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96D9E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17,6</w:t>
            </w:r>
          </w:p>
        </w:tc>
      </w:tr>
      <w:tr w:rsidR="00236475" w14:paraId="671212F4" w14:textId="77777777">
        <w:trPr>
          <w:trHeight w:val="273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858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C2BB2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A50B5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164AC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FE051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D685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3133,0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9384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3211,9</w:t>
            </w:r>
          </w:p>
        </w:tc>
      </w:tr>
      <w:tr w:rsidR="00236475" w14:paraId="671A08C8" w14:textId="77777777">
        <w:trPr>
          <w:trHeight w:val="263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0CD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F1A5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1BEE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95EBE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7CF1E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16F5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9345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2443,0</w:t>
            </w:r>
          </w:p>
        </w:tc>
      </w:tr>
      <w:tr w:rsidR="00236475" w14:paraId="78ED8D4D" w14:textId="77777777">
        <w:trPr>
          <w:trHeight w:val="415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C15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8000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661B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F7A7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A81C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E2430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2421,0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24E2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2443,0</w:t>
            </w:r>
          </w:p>
        </w:tc>
      </w:tr>
      <w:tr w:rsidR="00236475" w14:paraId="4C88381E" w14:textId="77777777">
        <w:trPr>
          <w:trHeight w:val="201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C05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A92C0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A2C3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FB5A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919B0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5B7A7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5CEB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100,0</w:t>
            </w:r>
          </w:p>
        </w:tc>
      </w:tr>
      <w:tr w:rsidR="00236475" w14:paraId="034DA25D" w14:textId="77777777">
        <w:trPr>
          <w:trHeight w:val="407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B77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4C8B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4146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0899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C3B1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34F7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BB8C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100,0</w:t>
            </w:r>
          </w:p>
        </w:tc>
      </w:tr>
      <w:tr w:rsidR="00236475" w14:paraId="7B4FCDDD" w14:textId="77777777">
        <w:trPr>
          <w:trHeight w:val="366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6FF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Прочие мероприятия по благоустройству   поселений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877BE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93DD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60A5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69B85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790BD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81EB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668,9</w:t>
            </w:r>
          </w:p>
        </w:tc>
      </w:tr>
      <w:tr w:rsidR="00236475" w14:paraId="50875729" w14:textId="77777777">
        <w:trPr>
          <w:trHeight w:val="40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80A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E8AFA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85E1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F1F2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A0F5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BCBC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612,0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859A8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668,9</w:t>
            </w:r>
          </w:p>
        </w:tc>
      </w:tr>
      <w:tr w:rsidR="00236475" w14:paraId="517509D7" w14:textId="77777777">
        <w:trPr>
          <w:trHeight w:val="332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996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36137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96661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69B33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CEB7E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2ECE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4041,8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37599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4122,6</w:t>
            </w:r>
          </w:p>
        </w:tc>
      </w:tr>
      <w:tr w:rsidR="00236475" w14:paraId="543A267C" w14:textId="77777777">
        <w:trPr>
          <w:trHeight w:val="280"/>
        </w:trPr>
        <w:tc>
          <w:tcPr>
            <w:tcW w:w="43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4CF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104C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1776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F535C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DC431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C687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4041,8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1515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4122,6</w:t>
            </w:r>
          </w:p>
        </w:tc>
      </w:tr>
      <w:tr w:rsidR="00236475" w14:paraId="60184A13" w14:textId="77777777">
        <w:trPr>
          <w:trHeight w:val="383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3F9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Обеспечение деятельности клубов и культурно – досуговых центров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B1D7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6D62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30B5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6A24E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1D6FC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4041,8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56702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4122,6</w:t>
            </w:r>
          </w:p>
        </w:tc>
      </w:tr>
      <w:tr w:rsidR="00236475" w14:paraId="0F64892D" w14:textId="77777777">
        <w:trPr>
          <w:trHeight w:val="914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9B9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2A2E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1401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 01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515C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0BE6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4F96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1503,2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80485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1503,2</w:t>
            </w:r>
          </w:p>
        </w:tc>
      </w:tr>
      <w:tr w:rsidR="00236475" w14:paraId="4A3A14CD" w14:textId="77777777">
        <w:trPr>
          <w:trHeight w:val="424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4D2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FA7C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4A2F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 01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C822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9A9E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88C7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2538,6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180E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2619,4</w:t>
            </w:r>
          </w:p>
        </w:tc>
      </w:tr>
      <w:tr w:rsidR="00236475" w14:paraId="51986565" w14:textId="77777777">
        <w:trPr>
          <w:trHeight w:val="345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C707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AC271F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57FFD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C01CD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DD6BB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3CC27" w14:textId="77777777" w:rsidR="00236475" w:rsidRDefault="00025AD9">
            <w:pPr>
              <w:spacing w:after="0" w:line="240" w:lineRule="auto"/>
              <w:ind w:left="-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12710,6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BD6B2" w14:textId="77777777" w:rsidR="00236475" w:rsidRDefault="00025AD9">
            <w:pPr>
              <w:spacing w:after="0" w:line="240" w:lineRule="auto"/>
              <w:ind w:left="-11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12701,7</w:t>
            </w:r>
          </w:p>
        </w:tc>
      </w:tr>
    </w:tbl>
    <w:p w14:paraId="5E76C1E9" w14:textId="77777777" w:rsidR="00236475" w:rsidRDefault="0023647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CF9E8E8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6A68B6EA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4E3E1669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3EEE8719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5FC19276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201CA48B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05E11CA6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2814CFF7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417B1165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2957214A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0EA4E64F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672410AE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6DA0D4F3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4E166424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4C0C8847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17D4E569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5D71A9E9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6C903565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735D5727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5EE56FEC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23039B36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5C661E5D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54A7B505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40D8557C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465459A0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2CFF3853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5620A2E4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3D15DD65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0ADB39FF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174C97FF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706FD97E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0DF79809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6E903C0D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2E5CB410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35748EAC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5392338D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2AD0849C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1C7C2D17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62DA8BB8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752EECCE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243F884F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345D00B6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6EF120EE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338929FF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301CE5E4" w14:textId="77777777" w:rsidR="00236475" w:rsidRDefault="00236475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5FAC35E4" w14:textId="77777777" w:rsidR="00236475" w:rsidRDefault="00236475">
      <w:pPr>
        <w:spacing w:after="0" w:line="240" w:lineRule="auto"/>
        <w:ind w:left="5954"/>
        <w:rPr>
          <w:rFonts w:ascii="Arial" w:hAnsi="Arial" w:cs="Arial"/>
          <w:bCs/>
          <w:sz w:val="24"/>
          <w:szCs w:val="24"/>
        </w:rPr>
      </w:pPr>
    </w:p>
    <w:p w14:paraId="6C9C5267" w14:textId="77777777" w:rsidR="00236475" w:rsidRDefault="00025AD9">
      <w:pPr>
        <w:spacing w:after="0" w:line="240" w:lineRule="auto"/>
        <w:ind w:left="5954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nos" w:hAnsi="Arial" w:cs="Arial"/>
          <w:sz w:val="24"/>
          <w:szCs w:val="24"/>
        </w:rPr>
        <w:t xml:space="preserve"> Приложение 7</w:t>
      </w:r>
    </w:p>
    <w:p w14:paraId="44122CCF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к решению Совета Краснокадкинского сельского поселения Нижнекамского                                муниципального района                                                     Республики   Татарстан</w:t>
      </w:r>
    </w:p>
    <w:p w14:paraId="084DD08D" w14:textId="77777777" w:rsidR="00236475" w:rsidRDefault="00025AD9">
      <w:pPr>
        <w:spacing w:after="0" w:line="240" w:lineRule="auto"/>
        <w:ind w:left="6096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№ 23  от «13» декабря  2024 года</w:t>
      </w:r>
    </w:p>
    <w:p w14:paraId="2C467269" w14:textId="77777777" w:rsidR="00236475" w:rsidRDefault="0023647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5A00109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eastAsia="Tinos" w:hAnsi="Arial" w:cs="Arial"/>
          <w:bCs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Ведомственная структура расходов бюджета</w:t>
      </w:r>
    </w:p>
    <w:p w14:paraId="06547669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nos" w:hAnsi="Arial" w:cs="Arial"/>
          <w:sz w:val="24"/>
          <w:szCs w:val="24"/>
        </w:rPr>
        <w:t xml:space="preserve">«Краснокадкинское сельское поселение» </w:t>
      </w:r>
    </w:p>
    <w:p w14:paraId="714F6033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Нижнекамского муниципального района РТ  </w:t>
      </w:r>
    </w:p>
    <w:p w14:paraId="0D2A7E5D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eastAsia="Tinos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на 2025 год</w:t>
      </w:r>
    </w:p>
    <w:p w14:paraId="323E76C0" w14:textId="77777777" w:rsidR="00236475" w:rsidRDefault="00236475">
      <w:pPr>
        <w:spacing w:after="0" w:line="240" w:lineRule="auto"/>
        <w:ind w:left="142"/>
        <w:contextualSpacing/>
        <w:jc w:val="center"/>
        <w:rPr>
          <w:rFonts w:ascii="Arial" w:hAnsi="Arial" w:cs="Arial"/>
          <w:sz w:val="24"/>
          <w:szCs w:val="24"/>
        </w:rPr>
      </w:pPr>
    </w:p>
    <w:p w14:paraId="215E69BC" w14:textId="77777777" w:rsidR="00236475" w:rsidRDefault="00025AD9">
      <w:pPr>
        <w:spacing w:after="0" w:line="240" w:lineRule="auto"/>
        <w:ind w:left="142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                                                                                            тыс. руб.</w:t>
      </w:r>
    </w:p>
    <w:tbl>
      <w:tblPr>
        <w:tblW w:w="1032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1"/>
        <w:gridCol w:w="817"/>
        <w:gridCol w:w="707"/>
        <w:gridCol w:w="709"/>
        <w:gridCol w:w="1632"/>
        <w:gridCol w:w="673"/>
        <w:gridCol w:w="1313"/>
      </w:tblGrid>
      <w:tr w:rsidR="00236475" w14:paraId="655CE85E" w14:textId="77777777">
        <w:trPr>
          <w:trHeight w:val="479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1DCD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0668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Вед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A1D0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A731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ПР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DBBD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ЦСР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D2CD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ВР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4E6F3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Сумма на год</w:t>
            </w:r>
          </w:p>
        </w:tc>
      </w:tr>
      <w:tr w:rsidR="00236475" w14:paraId="70E8D33E" w14:textId="77777777">
        <w:trPr>
          <w:trHeight w:val="350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B542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885F5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7D268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FC7C9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021F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5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4DB0C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44A07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</w:t>
            </w:r>
          </w:p>
        </w:tc>
      </w:tr>
      <w:tr w:rsidR="00236475" w14:paraId="474D4447" w14:textId="77777777">
        <w:trPr>
          <w:trHeight w:val="891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CF68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Муниципальное казённое учреждение «Совет Краснокадкинского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A360A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799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802C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FBB1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9A55D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9E795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6104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713,3</w:t>
            </w:r>
          </w:p>
          <w:p w14:paraId="294B42C5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475" w14:paraId="1C4FC9B6" w14:textId="77777777">
        <w:trPr>
          <w:trHeight w:val="558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120E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98E25D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30E187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48C66B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F0D090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DE80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BF5F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8DEC0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63E8B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A4FB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713,3</w:t>
            </w:r>
          </w:p>
        </w:tc>
      </w:tr>
      <w:tr w:rsidR="00236475" w14:paraId="68FE501F" w14:textId="77777777">
        <w:trPr>
          <w:trHeight w:val="348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FA1C7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3CB4B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AB49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2EF57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BFD0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99 0 00 02030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768F8A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DA27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713,3</w:t>
            </w:r>
          </w:p>
        </w:tc>
      </w:tr>
      <w:tr w:rsidR="00236475" w14:paraId="78B3A5A0" w14:textId="77777777">
        <w:trPr>
          <w:trHeight w:val="166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4AB7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44191A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3DEE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0BF3E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8BB8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99 0 00 02030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F4FB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1C3E6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450CAD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03EC37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89C9A1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09028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713,3</w:t>
            </w:r>
          </w:p>
        </w:tc>
      </w:tr>
      <w:tr w:rsidR="00236475" w14:paraId="5037F7D1" w14:textId="77777777">
        <w:trPr>
          <w:trHeight w:val="668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D32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Муниципальное казённое учреждение «Исполнительный комитет Краснокадкинского </w:t>
            </w: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сельского поселения Нижнекамского муниципального района Республики Татарстан»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150F5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BBB2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742E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E3DE7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9CAA5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CFDC0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1337</w:t>
            </w:r>
          </w:p>
        </w:tc>
      </w:tr>
      <w:tr w:rsidR="00236475" w14:paraId="3AD553CB" w14:textId="77777777">
        <w:trPr>
          <w:trHeight w:val="26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AE48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D82C2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E080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E7775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A53A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7B144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84CC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1337</w:t>
            </w:r>
          </w:p>
        </w:tc>
      </w:tr>
      <w:tr w:rsidR="00236475" w14:paraId="200EBEA9" w14:textId="77777777">
        <w:trPr>
          <w:trHeight w:val="828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57C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F6C1D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38F0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B3723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24E8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B45A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B920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737,2</w:t>
            </w:r>
          </w:p>
        </w:tc>
      </w:tr>
      <w:tr w:rsidR="00236475" w14:paraId="60271888" w14:textId="77777777">
        <w:trPr>
          <w:trHeight w:val="280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52D3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560D0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AFFBE2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ECB5F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CACD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E955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3BBC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599,8</w:t>
            </w:r>
          </w:p>
        </w:tc>
      </w:tr>
      <w:tr w:rsidR="00236475" w14:paraId="7E296B43" w14:textId="77777777">
        <w:trPr>
          <w:trHeight w:val="272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FA7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687D25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5C1D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A474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06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E018F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E8158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5083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16,7</w:t>
            </w:r>
          </w:p>
        </w:tc>
      </w:tr>
      <w:tr w:rsidR="00236475" w14:paraId="68DD7C96" w14:textId="77777777">
        <w:trPr>
          <w:trHeight w:val="272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F38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FE99F7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58D7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10E4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06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DCA4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99 0 00 25600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50FA3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5828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16,7</w:t>
            </w:r>
          </w:p>
        </w:tc>
      </w:tr>
      <w:tr w:rsidR="00236475" w14:paraId="26E8A24E" w14:textId="77777777">
        <w:trPr>
          <w:trHeight w:val="338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184C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E6FB3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FF77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5C7C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06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F049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99 0 00 25600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F540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7FF4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16,7</w:t>
            </w:r>
          </w:p>
        </w:tc>
      </w:tr>
      <w:tr w:rsidR="00236475" w14:paraId="1FFDDB5F" w14:textId="77777777">
        <w:trPr>
          <w:trHeight w:val="294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7529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76269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738E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EB8D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57ECD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9E3385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B663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1163,0</w:t>
            </w:r>
          </w:p>
        </w:tc>
      </w:tr>
      <w:tr w:rsidR="00236475" w14:paraId="4D527EDF" w14:textId="77777777">
        <w:trPr>
          <w:trHeight w:val="266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A19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585D5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0C2400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E1C3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D72E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CCFB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99 0 00 02950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A9A17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065E0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148,1</w:t>
            </w:r>
          </w:p>
        </w:tc>
      </w:tr>
      <w:tr w:rsidR="00236475" w14:paraId="31F843B2" w14:textId="77777777">
        <w:trPr>
          <w:trHeight w:val="296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A17A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AA8C0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8BF6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4347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AE069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99 0 00 02950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063C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1236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148,1</w:t>
            </w:r>
          </w:p>
        </w:tc>
      </w:tr>
      <w:tr w:rsidR="00236475" w14:paraId="5A10D041" w14:textId="77777777">
        <w:trPr>
          <w:trHeight w:val="266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C14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7C04A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8C36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C3AA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3E1F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99 0 00 25600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811992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EE98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8,3</w:t>
            </w:r>
          </w:p>
        </w:tc>
      </w:tr>
      <w:tr w:rsidR="00236475" w14:paraId="53A32748" w14:textId="77777777">
        <w:trPr>
          <w:trHeight w:val="266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381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E821B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1FEAF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242DE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0F452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99 0 00 25600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9C7A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500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C3D2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8,3</w:t>
            </w:r>
          </w:p>
        </w:tc>
      </w:tr>
      <w:tr w:rsidR="00236475" w14:paraId="36A84F26" w14:textId="77777777">
        <w:trPr>
          <w:trHeight w:val="275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E9B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21024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2010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 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F56F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83CB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99 0 00 29900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D088C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7DD02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976,6</w:t>
            </w:r>
          </w:p>
        </w:tc>
      </w:tr>
      <w:tr w:rsidR="00236475" w14:paraId="7ACD9B7C" w14:textId="77777777">
        <w:trPr>
          <w:trHeight w:val="764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47D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EA1B5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6E6E0D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80C5A1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2ABAAE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8958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D40A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6DE2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99 0 00 29900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5459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B01B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976,6</w:t>
            </w:r>
          </w:p>
        </w:tc>
      </w:tr>
      <w:tr w:rsidR="00236475" w14:paraId="20D06B73" w14:textId="77777777">
        <w:trPr>
          <w:trHeight w:val="23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EFF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D18B9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A2EF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7ED8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04F4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99 0 00 92410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F0F18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2E88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3,0</w:t>
            </w:r>
          </w:p>
        </w:tc>
      </w:tr>
      <w:tr w:rsidR="00236475" w14:paraId="55C24684" w14:textId="77777777">
        <w:trPr>
          <w:trHeight w:val="23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E8C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CF781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FE83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BF2A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98A96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99 0 00 92410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7280F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8B34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3,0</w:t>
            </w:r>
          </w:p>
        </w:tc>
      </w:tr>
      <w:tr w:rsidR="00236475" w14:paraId="68EBD17E" w14:textId="77777777">
        <w:trPr>
          <w:trHeight w:val="23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17E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92273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B7E7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EF87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EBC4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99 0 00 97080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9E1D6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993E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27,0</w:t>
            </w:r>
          </w:p>
        </w:tc>
      </w:tr>
      <w:tr w:rsidR="00236475" w14:paraId="058CAA38" w14:textId="77777777">
        <w:trPr>
          <w:trHeight w:val="23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C10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A768D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2B18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050C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77642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99 0 00 97080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A8DD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0C1E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27,0</w:t>
            </w:r>
          </w:p>
        </w:tc>
      </w:tr>
      <w:tr w:rsidR="00236475" w14:paraId="0553FAFC" w14:textId="77777777">
        <w:trPr>
          <w:trHeight w:val="226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AE94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34452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0D23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E21F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A2B45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AB96C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86FC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179,3</w:t>
            </w:r>
          </w:p>
        </w:tc>
      </w:tr>
      <w:tr w:rsidR="00236475" w14:paraId="4C6A9753" w14:textId="77777777">
        <w:trPr>
          <w:trHeight w:val="94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04E0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ED430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    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F0742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66D4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C2CC4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E368A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F361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179,3</w:t>
            </w:r>
          </w:p>
        </w:tc>
      </w:tr>
      <w:tr w:rsidR="00236475" w14:paraId="5C7E2B90" w14:textId="77777777">
        <w:trPr>
          <w:trHeight w:val="211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20D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5DD10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E5E5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5296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26ED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33C3F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B065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179,3</w:t>
            </w:r>
          </w:p>
        </w:tc>
      </w:tr>
      <w:tr w:rsidR="00236475" w14:paraId="3EC666D4" w14:textId="77777777">
        <w:trPr>
          <w:trHeight w:val="644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20D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учреждениями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B60D3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AE74D1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C43AA2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A485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63C9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CF914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40BA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009D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164,4</w:t>
            </w:r>
          </w:p>
        </w:tc>
      </w:tr>
      <w:tr w:rsidR="00236475" w14:paraId="7733EFC2" w14:textId="77777777">
        <w:trPr>
          <w:trHeight w:val="428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B82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D2BB3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2695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F027F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F933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F469F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0530F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14,9</w:t>
            </w:r>
          </w:p>
        </w:tc>
      </w:tr>
      <w:tr w:rsidR="00236475" w14:paraId="0A3C116A" w14:textId="77777777">
        <w:trPr>
          <w:trHeight w:val="438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CDA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BA5F8B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F0515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6CEAD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2673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21FCA4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E60ADF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</w:tr>
      <w:tr w:rsidR="00236475" w14:paraId="69766D9D" w14:textId="77777777">
        <w:trPr>
          <w:trHeight w:val="249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4C17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F91CE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96AE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7A67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A0F0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9900022680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F04E2C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F3CFC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</w:tr>
      <w:tr w:rsidR="00236475" w14:paraId="051CE9EF" w14:textId="77777777">
        <w:trPr>
          <w:trHeight w:val="269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5810F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8F3036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9843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25B3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C33FDF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9900022680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65303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B5D7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</w:tr>
      <w:tr w:rsidR="00236475" w14:paraId="2D54739D" w14:textId="77777777">
        <w:trPr>
          <w:trHeight w:val="467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47318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4726B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E6534E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6A86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478C2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87CFF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9900022680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031C2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1A14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</w:tr>
      <w:tr w:rsidR="00236475" w14:paraId="6816C0C4" w14:textId="77777777">
        <w:trPr>
          <w:trHeight w:val="245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4139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F9119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E2362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01C0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FFF94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C8BBD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98EC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1800</w:t>
            </w:r>
          </w:p>
        </w:tc>
      </w:tr>
      <w:tr w:rsidR="00236475" w14:paraId="143BE1C8" w14:textId="77777777">
        <w:trPr>
          <w:trHeight w:val="262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E134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76F4E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5C04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D4AF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40C469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BBC737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63F0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1800</w:t>
            </w:r>
          </w:p>
        </w:tc>
      </w:tr>
      <w:tr w:rsidR="00236475" w14:paraId="332EF809" w14:textId="77777777">
        <w:trPr>
          <w:trHeight w:val="700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51760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Строительства,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978C7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0B57C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2BC2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884E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99 000 78020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03564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D0722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1800</w:t>
            </w:r>
          </w:p>
          <w:p w14:paraId="299779F8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6475" w14:paraId="74E808F0" w14:textId="77777777">
        <w:trPr>
          <w:trHeight w:val="197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E3C0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27CD6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C0DD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B9A6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09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ECB6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99 000 78020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D85E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FEA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1800</w:t>
            </w:r>
          </w:p>
        </w:tc>
      </w:tr>
      <w:tr w:rsidR="00236475" w14:paraId="3906AD80" w14:textId="77777777">
        <w:trPr>
          <w:trHeight w:val="197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D41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F3C487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750E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769F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7E2B2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09D94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A2B9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3049,1</w:t>
            </w:r>
          </w:p>
        </w:tc>
      </w:tr>
      <w:tr w:rsidR="00236475" w14:paraId="5A11E94E" w14:textId="77777777">
        <w:trPr>
          <w:trHeight w:val="197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CE1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0D983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5674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8163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811E5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34B97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7D20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17,1</w:t>
            </w:r>
          </w:p>
        </w:tc>
      </w:tr>
      <w:tr w:rsidR="00236475" w14:paraId="6BBC8A01" w14:textId="77777777">
        <w:trPr>
          <w:trHeight w:val="197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321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EBDF9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AF20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3674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D26B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99 000 25600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132F38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7510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17,1</w:t>
            </w:r>
          </w:p>
        </w:tc>
      </w:tr>
      <w:tr w:rsidR="00236475" w14:paraId="4C8707D4" w14:textId="77777777">
        <w:trPr>
          <w:trHeight w:val="197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29F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2E931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8B03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C859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DF5B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99 000 </w:t>
            </w: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25600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98D4C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7F24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17,1</w:t>
            </w:r>
          </w:p>
        </w:tc>
      </w:tr>
      <w:tr w:rsidR="00236475" w14:paraId="49D879DD" w14:textId="77777777">
        <w:trPr>
          <w:trHeight w:val="251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42F0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CDF4F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FA35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AA2B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20DD8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9E193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F908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3032,0</w:t>
            </w:r>
          </w:p>
        </w:tc>
      </w:tr>
      <w:tr w:rsidR="00236475" w14:paraId="66FB11BA" w14:textId="77777777">
        <w:trPr>
          <w:trHeight w:val="282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7DF9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86DB4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57CC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1288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C800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99 0 00 78010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8ADB6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D142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2450,0</w:t>
            </w:r>
          </w:p>
        </w:tc>
      </w:tr>
      <w:tr w:rsidR="00236475" w14:paraId="41642160" w14:textId="77777777">
        <w:trPr>
          <w:trHeight w:val="490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0C9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519DC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DEE8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358B2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27978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DF44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C0615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2450,0</w:t>
            </w:r>
          </w:p>
        </w:tc>
      </w:tr>
      <w:tr w:rsidR="00236475" w14:paraId="1ABC249E" w14:textId="77777777">
        <w:trPr>
          <w:trHeight w:val="35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2BA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38B77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A351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46E0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EE4B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99 0 00 78040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09A502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C3E3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100,0</w:t>
            </w:r>
          </w:p>
        </w:tc>
      </w:tr>
      <w:tr w:rsidR="00236475" w14:paraId="0C0713DE" w14:textId="77777777">
        <w:trPr>
          <w:trHeight w:val="35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8A4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7A210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0FD7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91DF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F751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99 0 00 78040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C679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301E4B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100,0</w:t>
            </w:r>
          </w:p>
        </w:tc>
      </w:tr>
      <w:tr w:rsidR="00236475" w14:paraId="02720B29" w14:textId="77777777">
        <w:trPr>
          <w:trHeight w:val="35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DF6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351FC8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10491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8D80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B4B54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99 0 00 78050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C2841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14B4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482,0</w:t>
            </w:r>
          </w:p>
        </w:tc>
      </w:tr>
      <w:tr w:rsidR="00236475" w14:paraId="2FFC0EB6" w14:textId="77777777">
        <w:trPr>
          <w:trHeight w:val="427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DCF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4BF7D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2E64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89FF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D715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99 0 00 78050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2E43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8D26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482,0</w:t>
            </w:r>
          </w:p>
        </w:tc>
      </w:tr>
      <w:tr w:rsidR="00236475" w14:paraId="0E252094" w14:textId="77777777">
        <w:trPr>
          <w:trHeight w:val="269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D216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82D1D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77532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7D9D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C6B9D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93875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7B2D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3938,0</w:t>
            </w:r>
          </w:p>
        </w:tc>
      </w:tr>
      <w:tr w:rsidR="00236475" w14:paraId="4634B21A" w14:textId="77777777">
        <w:trPr>
          <w:trHeight w:val="248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F76E7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14B0C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    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8B7A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9F5D4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8AB64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41251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F71FC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3938,0</w:t>
            </w:r>
          </w:p>
        </w:tc>
      </w:tr>
      <w:tr w:rsidR="00236475" w14:paraId="4FF093FB" w14:textId="77777777">
        <w:trPr>
          <w:trHeight w:val="446"/>
        </w:trPr>
        <w:tc>
          <w:tcPr>
            <w:tcW w:w="4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17C5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Обеспечение деятельности клубов и культурно – досуговых центров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B0658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9F2C6B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77E588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D520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06BD3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08 4 01 44091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5479C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8E9D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3819,0</w:t>
            </w:r>
          </w:p>
        </w:tc>
      </w:tr>
      <w:tr w:rsidR="00236475" w14:paraId="1CCDF22A" w14:textId="77777777">
        <w:trPr>
          <w:trHeight w:val="835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F61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21457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3147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5D2CE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5090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08 4 01 44091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8CD86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1887D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1503,2</w:t>
            </w:r>
          </w:p>
        </w:tc>
      </w:tr>
      <w:tr w:rsidR="00236475" w14:paraId="6A5766F8" w14:textId="77777777">
        <w:trPr>
          <w:trHeight w:val="357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FE51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36C4D" w14:textId="77777777" w:rsidR="00236475" w:rsidRDefault="00236475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AECFD8" w14:textId="77777777" w:rsidR="00236475" w:rsidRDefault="00025AD9">
            <w:pPr>
              <w:spacing w:after="0" w:line="240" w:lineRule="auto"/>
              <w:ind w:left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   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84D55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BBB1A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5ACC9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08 4 01 44091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27AC7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D0360" w14:textId="77777777" w:rsidR="00236475" w:rsidRDefault="00025AD9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2434,8</w:t>
            </w:r>
          </w:p>
        </w:tc>
      </w:tr>
      <w:tr w:rsidR="00236475" w14:paraId="3680444C" w14:textId="77777777">
        <w:trPr>
          <w:trHeight w:val="350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623EB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CB076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A5A4A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67DEF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A0460" w14:textId="77777777" w:rsidR="00236475" w:rsidRDefault="00236475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6CCCF" w14:textId="77777777" w:rsidR="00236475" w:rsidRDefault="00236475">
            <w:pPr>
              <w:spacing w:after="0" w:line="240" w:lineRule="auto"/>
              <w:ind w:left="2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C1DC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12657,3</w:t>
            </w:r>
          </w:p>
        </w:tc>
      </w:tr>
    </w:tbl>
    <w:p w14:paraId="71C8F6FE" w14:textId="77777777" w:rsidR="00236475" w:rsidRDefault="00025AD9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</w:p>
    <w:p w14:paraId="45B850E1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4B03A313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6593F9D9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78E4F3E3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026D478D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355E97E8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08F67528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71F929CA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7EC5154D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69CF32F7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4CE321A5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408E90B5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38523A75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45997804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2B9DFF4E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6758229C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3B349B41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6C34EB9F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454018E4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4707AC7C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0C70D9BB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605D95C0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0146D726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15B86B9A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5F04BF86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54344F15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75CAC13A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7E63BDC9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5374C1A1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41350FD6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2BAD501F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32E784C3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76DCFBF6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16BB0561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1FCA1B34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27825FE0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4FA4E0E0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0353DCAD" w14:textId="77777777" w:rsidR="00236475" w:rsidRDefault="00236475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</w:p>
    <w:p w14:paraId="43459085" w14:textId="77777777" w:rsidR="00236475" w:rsidRDefault="00025AD9">
      <w:pPr>
        <w:spacing w:after="0" w:line="240" w:lineRule="auto"/>
        <w:ind w:right="28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5EC61695" w14:textId="77777777" w:rsidR="00236475" w:rsidRDefault="00025AD9">
      <w:pPr>
        <w:spacing w:after="0" w:line="240" w:lineRule="auto"/>
        <w:ind w:left="5953" w:right="283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Приложение 8</w:t>
      </w:r>
    </w:p>
    <w:p w14:paraId="705D41EB" w14:textId="77777777" w:rsidR="00236475" w:rsidRDefault="00025AD9">
      <w:pPr>
        <w:spacing w:after="0" w:line="240" w:lineRule="auto"/>
        <w:ind w:left="5953" w:right="283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к решению Совета Краснокадкинского сельского поселения Нижнекамского                                муниципального района                                                     Республики   Татарстан</w:t>
      </w:r>
    </w:p>
    <w:p w14:paraId="44B6D4E0" w14:textId="77777777" w:rsidR="00236475" w:rsidRDefault="00025AD9">
      <w:pPr>
        <w:spacing w:after="0" w:line="240" w:lineRule="auto"/>
        <w:ind w:left="5953" w:right="283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nos" w:hAnsi="Arial" w:cs="Arial"/>
          <w:color w:val="000000"/>
          <w:sz w:val="24"/>
          <w:szCs w:val="24"/>
        </w:rPr>
        <w:t>№ 23  от «13» декабря  2024 года</w:t>
      </w:r>
    </w:p>
    <w:p w14:paraId="35115CA2" w14:textId="77777777" w:rsidR="00236475" w:rsidRDefault="00236475">
      <w:pPr>
        <w:spacing w:after="0" w:line="240" w:lineRule="auto"/>
        <w:ind w:left="5953" w:right="283"/>
        <w:contextualSpacing/>
        <w:rPr>
          <w:rFonts w:ascii="Arial" w:hAnsi="Arial" w:cs="Arial"/>
          <w:sz w:val="24"/>
          <w:szCs w:val="24"/>
        </w:rPr>
      </w:pPr>
    </w:p>
    <w:p w14:paraId="761B82B9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Ведомственная  структура расходов бюджета</w:t>
      </w:r>
    </w:p>
    <w:p w14:paraId="1872E52D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муниципального образования  «Краснокадкинское сельское поселение» Нижнекамского муниципального района Республики Татарстан</w:t>
      </w:r>
    </w:p>
    <w:p w14:paraId="0ACEAD77" w14:textId="77777777" w:rsidR="00236475" w:rsidRDefault="00025AD9">
      <w:pPr>
        <w:spacing w:after="0" w:line="240" w:lineRule="auto"/>
        <w:ind w:left="142"/>
        <w:contextualSpacing/>
        <w:jc w:val="center"/>
        <w:rPr>
          <w:rFonts w:ascii="Arial" w:eastAsia="Tinos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на плановый период 2026 – 2027 годы</w:t>
      </w:r>
    </w:p>
    <w:p w14:paraId="35E177F6" w14:textId="77777777" w:rsidR="00236475" w:rsidRDefault="00236475">
      <w:pPr>
        <w:spacing w:after="0" w:line="240" w:lineRule="auto"/>
        <w:ind w:left="142"/>
        <w:contextualSpacing/>
        <w:jc w:val="center"/>
        <w:rPr>
          <w:rFonts w:ascii="Arial" w:eastAsia="Tinos" w:hAnsi="Arial" w:cs="Arial"/>
          <w:sz w:val="24"/>
          <w:szCs w:val="24"/>
        </w:rPr>
      </w:pPr>
    </w:p>
    <w:p w14:paraId="25C3E805" w14:textId="77777777" w:rsidR="00236475" w:rsidRDefault="00025AD9">
      <w:pPr>
        <w:spacing w:after="0" w:line="240" w:lineRule="auto"/>
        <w:ind w:left="7930" w:firstLine="566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nos" w:hAnsi="Arial" w:cs="Arial"/>
          <w:sz w:val="24"/>
          <w:szCs w:val="24"/>
        </w:rPr>
        <w:t>тыс. руб.</w:t>
      </w:r>
    </w:p>
    <w:tbl>
      <w:tblPr>
        <w:tblW w:w="1052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675"/>
        <w:gridCol w:w="533"/>
        <w:gridCol w:w="669"/>
        <w:gridCol w:w="1667"/>
        <w:gridCol w:w="660"/>
        <w:gridCol w:w="1217"/>
        <w:gridCol w:w="1134"/>
      </w:tblGrid>
      <w:tr w:rsidR="00236475" w14:paraId="46DD6FE6" w14:textId="77777777">
        <w:trPr>
          <w:trHeight w:val="40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BE83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985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Вед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C310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Рз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F4C9" w14:textId="77777777" w:rsidR="00236475" w:rsidRDefault="00025AD9">
            <w:pPr>
              <w:spacing w:after="0" w:line="240" w:lineRule="auto"/>
              <w:ind w:left="-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ПР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90CB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AA6A" w14:textId="77777777" w:rsidR="00236475" w:rsidRDefault="00025AD9">
            <w:pPr>
              <w:spacing w:after="0" w:line="240" w:lineRule="auto"/>
              <w:ind w:left="-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ВР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8937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BB41" w14:textId="77777777" w:rsidR="00236475" w:rsidRDefault="00025AD9">
            <w:pPr>
              <w:spacing w:after="0" w:line="240" w:lineRule="auto"/>
              <w:ind w:left="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2027</w:t>
            </w:r>
          </w:p>
        </w:tc>
      </w:tr>
      <w:tr w:rsidR="00236475" w14:paraId="6110B31F" w14:textId="77777777">
        <w:trPr>
          <w:trHeight w:val="346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AA8BE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840D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D2ED6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A856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CD36D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7E4F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7FF46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8D99A" w14:textId="77777777" w:rsidR="00236475" w:rsidRDefault="00025AD9">
            <w:pPr>
              <w:spacing w:after="0" w:line="240" w:lineRule="auto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</w:t>
            </w:r>
          </w:p>
        </w:tc>
      </w:tr>
      <w:tr w:rsidR="00236475" w14:paraId="6AD44FFE" w14:textId="77777777">
        <w:trPr>
          <w:trHeight w:val="736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B4A5B8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Муниципальное казённое учреждение «Совет Краснокадкинского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66E8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799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B9726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25FA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D45A4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57D98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2001F7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749,0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84117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E5D97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787,0</w:t>
            </w:r>
          </w:p>
        </w:tc>
      </w:tr>
      <w:tr w:rsidR="00236475" w14:paraId="2EFFD022" w14:textId="77777777">
        <w:trPr>
          <w:trHeight w:val="6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DB217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760F1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799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D02FA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7F7B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687CA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D40A3B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99359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 xml:space="preserve"> 749,0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AA295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 xml:space="preserve"> 787,0</w:t>
            </w:r>
          </w:p>
        </w:tc>
      </w:tr>
      <w:tr w:rsidR="00236475" w14:paraId="398CE4D5" w14:textId="77777777">
        <w:trPr>
          <w:trHeight w:val="2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07BAC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54EB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799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9F5DC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9CCE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71E9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DBB83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F419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749,0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4361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787,0</w:t>
            </w:r>
          </w:p>
        </w:tc>
      </w:tr>
      <w:tr w:rsidR="00236475" w14:paraId="7BADE48D" w14:textId="77777777">
        <w:trPr>
          <w:trHeight w:val="26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3813D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1F46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799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39D4F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C78A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C6AF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1561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04C3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93CC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787,0</w:t>
            </w:r>
          </w:p>
        </w:tc>
      </w:tr>
      <w:tr w:rsidR="00236475" w14:paraId="608C9E1E" w14:textId="77777777">
        <w:trPr>
          <w:trHeight w:val="61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E6E3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Муниципальное казённое учреждение «Исполнительный комитет Краснокадкинского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7817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D598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F0D14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9A24E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45A6F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E34D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1371,8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DA76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1406,5</w:t>
            </w:r>
          </w:p>
        </w:tc>
      </w:tr>
      <w:tr w:rsidR="00236475" w14:paraId="593D82A8" w14:textId="77777777">
        <w:trPr>
          <w:trHeight w:val="22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AD478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5C4D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CCC90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0781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C0B0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F20D8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BE57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1371,8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0099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1406,5</w:t>
            </w:r>
          </w:p>
        </w:tc>
      </w:tr>
      <w:tr w:rsidR="00236475" w14:paraId="5D12557F" w14:textId="77777777">
        <w:trPr>
          <w:trHeight w:val="84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50D5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BC12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D39AC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A732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02F5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5728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76F0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629,8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A1131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660,7</w:t>
            </w:r>
          </w:p>
        </w:tc>
      </w:tr>
      <w:tr w:rsidR="00236475" w14:paraId="6FDAE2CB" w14:textId="77777777">
        <w:trPr>
          <w:trHeight w:val="532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6DB08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D78F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6FC11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0EB9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A203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3F36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E245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742,0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4061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745,8</w:t>
            </w:r>
          </w:p>
        </w:tc>
      </w:tr>
      <w:tr w:rsidR="00236475" w14:paraId="09849928" w14:textId="77777777">
        <w:trPr>
          <w:trHeight w:val="365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6D4C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CD7A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49C961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BF729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06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9B06D4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1F146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1C073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F0FA8F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C9005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DD806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F54BA6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64079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18,4</w:t>
            </w:r>
          </w:p>
        </w:tc>
      </w:tr>
      <w:tr w:rsidR="00236475" w14:paraId="3C5DB74D" w14:textId="77777777">
        <w:trPr>
          <w:trHeight w:val="365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50D3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D787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2F720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F393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06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24AA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76699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7EBAD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E91B80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D0B434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9DD2E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1DC76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637934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2D8DAA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A0A16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18,4</w:t>
            </w:r>
          </w:p>
        </w:tc>
      </w:tr>
      <w:tr w:rsidR="00236475" w14:paraId="45F80758" w14:textId="77777777">
        <w:trPr>
          <w:trHeight w:val="365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DE39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19AF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28756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EE26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06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F921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315B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500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556F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605C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18,4</w:t>
            </w:r>
          </w:p>
        </w:tc>
      </w:tr>
      <w:tr w:rsidR="00236475" w14:paraId="039AA357" w14:textId="77777777">
        <w:trPr>
          <w:trHeight w:val="5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E9E53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CAA7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3BE84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20A56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5EC8F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0EDE9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3D3D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1248,6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1E06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1341,6</w:t>
            </w:r>
          </w:p>
        </w:tc>
      </w:tr>
      <w:tr w:rsidR="00236475" w14:paraId="1DA41059" w14:textId="77777777">
        <w:trPr>
          <w:trHeight w:val="325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04DD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C7E5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759DF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F956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4797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5E37D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0510E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5FCE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148,1</w:t>
            </w:r>
          </w:p>
        </w:tc>
      </w:tr>
      <w:tr w:rsidR="00236475" w14:paraId="52DDE89B" w14:textId="77777777">
        <w:trPr>
          <w:trHeight w:val="325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E56D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54ED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DF8C0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CC08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1FE4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5263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8C55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87192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148,1</w:t>
            </w:r>
          </w:p>
        </w:tc>
      </w:tr>
      <w:tr w:rsidR="00236475" w14:paraId="13BA6ECC" w14:textId="77777777">
        <w:trPr>
          <w:trHeight w:val="325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558E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Межбюджетные трансферты, передаваемые на </w:t>
            </w: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BFAD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38E55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38268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9CB4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72C6B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FDA5D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09054B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1CCA1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lastRenderedPageBreak/>
              <w:t>8,7</w:t>
            </w:r>
          </w:p>
          <w:p w14:paraId="57829965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38FE2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lastRenderedPageBreak/>
              <w:t xml:space="preserve">      </w:t>
            </w:r>
          </w:p>
          <w:p w14:paraId="62F3A2EC" w14:textId="77777777" w:rsidR="00236475" w:rsidRDefault="00236475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BE1F10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lastRenderedPageBreak/>
              <w:t xml:space="preserve">      9,1</w:t>
            </w:r>
          </w:p>
        </w:tc>
      </w:tr>
      <w:tr w:rsidR="00236475" w14:paraId="38A99E3C" w14:textId="77777777">
        <w:trPr>
          <w:trHeight w:val="325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549C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FCFF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A3B22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B394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04B6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991A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500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46D7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8F70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9,1</w:t>
            </w:r>
          </w:p>
        </w:tc>
      </w:tr>
      <w:tr w:rsidR="00236475" w14:paraId="796AC5A2" w14:textId="77777777">
        <w:trPr>
          <w:trHeight w:val="325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43B4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A3D6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2CA00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C283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F5AA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99 0 00 29900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5E454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549A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1061,8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B83F8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1154,4</w:t>
            </w:r>
          </w:p>
        </w:tc>
      </w:tr>
      <w:tr w:rsidR="00236475" w14:paraId="67EFDF81" w14:textId="77777777">
        <w:trPr>
          <w:trHeight w:val="892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C7A6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3DF1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C1EFD0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9C77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6165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99 0 00 29900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3057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51FC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1061,8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14A6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1154,4</w:t>
            </w:r>
          </w:p>
        </w:tc>
      </w:tr>
      <w:tr w:rsidR="00236475" w14:paraId="608C7F71" w14:textId="77777777">
        <w:trPr>
          <w:trHeight w:val="2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3765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00E3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EE70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2634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7127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5CA5F0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6DD4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74A93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3,0</w:t>
            </w:r>
          </w:p>
        </w:tc>
      </w:tr>
      <w:tr w:rsidR="00236475" w14:paraId="6066EC01" w14:textId="77777777">
        <w:trPr>
          <w:trHeight w:val="2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F170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811E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4B2CD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C261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CE12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61E2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FDCF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6BDF6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3,0</w:t>
            </w:r>
          </w:p>
        </w:tc>
      </w:tr>
      <w:tr w:rsidR="00236475" w14:paraId="4A31A67A" w14:textId="77777777">
        <w:trPr>
          <w:trHeight w:val="2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BDEC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B0597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23931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8BD4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23AA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99 0 00 97080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063FE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8ECE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432E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27,0</w:t>
            </w:r>
          </w:p>
        </w:tc>
      </w:tr>
      <w:tr w:rsidR="00236475" w14:paraId="2A52D25B" w14:textId="77777777">
        <w:trPr>
          <w:trHeight w:val="2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7900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nos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AD74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2B12A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36C5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FA4B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99 0 00 97080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EBDE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8DE7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BBCB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27,0</w:t>
            </w:r>
          </w:p>
        </w:tc>
      </w:tr>
      <w:tr w:rsidR="00236475" w14:paraId="73EBA286" w14:textId="77777777">
        <w:trPr>
          <w:trHeight w:val="2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B0C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73D60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A7FB6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2626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86CC5C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ABA51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878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EE2B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203,7</w:t>
            </w:r>
          </w:p>
        </w:tc>
      </w:tr>
      <w:tr w:rsidR="00236475" w14:paraId="4201896C" w14:textId="77777777">
        <w:trPr>
          <w:trHeight w:val="34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6E30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0FA4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E7B77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35FD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1A71C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14A063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9A6D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18A4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203,7</w:t>
            </w:r>
          </w:p>
        </w:tc>
      </w:tr>
      <w:tr w:rsidR="00236475" w14:paraId="2642CB4B" w14:textId="77777777">
        <w:trPr>
          <w:trHeight w:val="42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DBB6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6A90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FA8E6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F1EF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32E3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1B6ED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350C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EC25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203,7</w:t>
            </w:r>
          </w:p>
        </w:tc>
      </w:tr>
      <w:tr w:rsidR="00236475" w14:paraId="0BCB30F5" w14:textId="77777777">
        <w:trPr>
          <w:trHeight w:val="87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B27E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57918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E73682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FA997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9BE4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57B0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D1E6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406A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181,6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FCEB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188,8</w:t>
            </w:r>
          </w:p>
        </w:tc>
      </w:tr>
      <w:tr w:rsidR="00236475" w14:paraId="4D8DC3EE" w14:textId="77777777">
        <w:trPr>
          <w:trHeight w:val="46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FE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A779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6A85D1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C71F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D4F7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</w:t>
            </w:r>
            <w:r>
              <w:rPr>
                <w:rFonts w:ascii="Arial" w:eastAsia="Tinos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nos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FA68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3AE3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4FE19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14,9</w:t>
            </w:r>
          </w:p>
        </w:tc>
      </w:tr>
      <w:tr w:rsidR="00236475" w14:paraId="7E003892" w14:textId="77777777">
        <w:trPr>
          <w:trHeight w:val="4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6CA5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EC5BE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964CEA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8EB8E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18F55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4AD89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22BC7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61DF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7D70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</w:tr>
      <w:tr w:rsidR="00236475" w14:paraId="693EF145" w14:textId="77777777">
        <w:trPr>
          <w:trHeight w:val="28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738DD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Обеспечение пожарной </w:t>
            </w: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D71F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2AF2D7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30C9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667E1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BDB9C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4C45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8D212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</w:tr>
      <w:tr w:rsidR="00236475" w14:paraId="3A16051F" w14:textId="77777777">
        <w:trPr>
          <w:trHeight w:val="3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AE52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67B2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  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0AEBD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C5B6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6A867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99 0 00 22680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517C2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5D64F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80CF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</w:tr>
      <w:tr w:rsidR="00236475" w14:paraId="6FBECA57" w14:textId="77777777">
        <w:trPr>
          <w:trHeight w:val="48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F423C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CFF0B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C411D9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90678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9F08E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E2B9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99 0 00 22680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AF59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C11A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EC45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460,9</w:t>
            </w:r>
          </w:p>
        </w:tc>
      </w:tr>
      <w:tr w:rsidR="00236475" w14:paraId="56513F11" w14:textId="77777777">
        <w:trPr>
          <w:trHeight w:val="351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5672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37DF7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4400D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A0BF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9C306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B6AD0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3D78C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1474,1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FC54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1131,5</w:t>
            </w:r>
          </w:p>
        </w:tc>
      </w:tr>
      <w:tr w:rsidR="00236475" w14:paraId="258ECF3E" w14:textId="77777777">
        <w:trPr>
          <w:trHeight w:val="351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ED413A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BFD9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BD062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633A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8E889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D9933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B13A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1474,1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E4E4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1131,5</w:t>
            </w:r>
          </w:p>
        </w:tc>
      </w:tr>
      <w:tr w:rsidR="00236475" w14:paraId="75B5BF5B" w14:textId="77777777">
        <w:trPr>
          <w:trHeight w:val="351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14D3F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Строительства,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D4DE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2F6B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02CE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7E3B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99 0 00 78020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729F0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0A2D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1474,1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41D5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1131,5</w:t>
            </w:r>
          </w:p>
        </w:tc>
      </w:tr>
      <w:tr w:rsidR="00236475" w14:paraId="47A9A5F5" w14:textId="77777777">
        <w:trPr>
          <w:trHeight w:val="351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7B0DD4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E5CF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0B570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D576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9E58A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99 0 00 78020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BC5A9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BE46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1474,1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A5974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1131,5</w:t>
            </w:r>
          </w:p>
        </w:tc>
      </w:tr>
      <w:tr w:rsidR="00236475" w14:paraId="2795EDC6" w14:textId="77777777">
        <w:trPr>
          <w:trHeight w:val="351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08B0F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F39D3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3D804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30DC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3B281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3CF57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5F33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3150,3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0E1D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3229,5</w:t>
            </w:r>
          </w:p>
        </w:tc>
      </w:tr>
      <w:tr w:rsidR="00236475" w14:paraId="0019A703" w14:textId="77777777">
        <w:trPr>
          <w:trHeight w:val="346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F7C87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91857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79E85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910C8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5B8E5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32D4A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D52B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B005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nos" w:hAnsi="Arial" w:cs="Arial"/>
                <w:bCs/>
                <w:sz w:val="24"/>
                <w:szCs w:val="24"/>
              </w:rPr>
              <w:t>17,6</w:t>
            </w:r>
          </w:p>
        </w:tc>
      </w:tr>
      <w:tr w:rsidR="00236475" w14:paraId="19DD6356" w14:textId="77777777">
        <w:trPr>
          <w:trHeight w:val="442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CC8B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3BE20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5A7BC3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AA64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8F13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99 0 00 25600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AAB083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249C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586B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17,6</w:t>
            </w:r>
          </w:p>
        </w:tc>
      </w:tr>
      <w:tr w:rsidR="00236475" w14:paraId="69C67872" w14:textId="77777777">
        <w:trPr>
          <w:trHeight w:val="421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899B4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D88D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6D8DA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9E0A3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BA4F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99 0 00 25600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4196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500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E781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1690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17,6</w:t>
            </w:r>
          </w:p>
        </w:tc>
      </w:tr>
      <w:tr w:rsidR="00236475" w14:paraId="2D15C340" w14:textId="77777777">
        <w:trPr>
          <w:trHeight w:val="346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79DE1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0B33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8A6E4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97451C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2F333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8D5EC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3BC3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3133,0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9538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3211,9</w:t>
            </w:r>
          </w:p>
        </w:tc>
      </w:tr>
      <w:tr w:rsidR="00236475" w14:paraId="2F69CCB1" w14:textId="77777777">
        <w:trPr>
          <w:trHeight w:val="346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02EFD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7775A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A908F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8A81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695D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008A4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84EB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2421,0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1E70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2443,0</w:t>
            </w:r>
          </w:p>
        </w:tc>
      </w:tr>
      <w:tr w:rsidR="00236475" w14:paraId="1962E73B" w14:textId="77777777">
        <w:trPr>
          <w:trHeight w:val="505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7C85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BB91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22E5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C55C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2872E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8E72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864F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2421,0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B6082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2443,0</w:t>
            </w:r>
          </w:p>
        </w:tc>
      </w:tr>
      <w:tr w:rsidR="00236475" w14:paraId="33D947E0" w14:textId="77777777">
        <w:trPr>
          <w:trHeight w:val="34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84F9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3035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D349D7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4A0F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0C254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0C081A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FA36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4BF3E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100,0</w:t>
            </w:r>
          </w:p>
        </w:tc>
      </w:tr>
      <w:tr w:rsidR="00236475" w14:paraId="00EFE784" w14:textId="77777777">
        <w:trPr>
          <w:trHeight w:val="418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3D7C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EE811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BD874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BA67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F0D2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7B7C7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232D3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480D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100,0</w:t>
            </w:r>
          </w:p>
        </w:tc>
      </w:tr>
      <w:tr w:rsidR="00236475" w14:paraId="664CC7EB" w14:textId="77777777">
        <w:trPr>
          <w:trHeight w:val="41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6EE6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Прочие мероприятия по благоустройству  поселений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582D0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3F863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CCED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82F5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D6557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585A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66490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668,9</w:t>
            </w:r>
          </w:p>
        </w:tc>
      </w:tr>
      <w:tr w:rsidR="00236475" w14:paraId="21ECAA33" w14:textId="77777777">
        <w:trPr>
          <w:trHeight w:val="41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79E2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6A21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49DFA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DD48F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476E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279F2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5D26A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1E576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668,9</w:t>
            </w:r>
          </w:p>
        </w:tc>
      </w:tr>
      <w:tr w:rsidR="00236475" w14:paraId="5DC523A5" w14:textId="77777777">
        <w:trPr>
          <w:trHeight w:val="31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A2133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85D9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C6A29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1991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00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3AB3F0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15DAF4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D712C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4041,8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B771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4122,6</w:t>
            </w:r>
          </w:p>
        </w:tc>
      </w:tr>
      <w:tr w:rsidR="00236475" w14:paraId="752298D8" w14:textId="77777777">
        <w:trPr>
          <w:trHeight w:val="27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F54CCD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9048D6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 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71707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B46D9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E9F4D6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26EE9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5D131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4041,8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6F1A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4122,6</w:t>
            </w:r>
          </w:p>
        </w:tc>
      </w:tr>
      <w:tr w:rsidR="00236475" w14:paraId="6C295C5C" w14:textId="77777777">
        <w:trPr>
          <w:trHeight w:val="415"/>
        </w:trPr>
        <w:tc>
          <w:tcPr>
            <w:tcW w:w="3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813E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Обеспечение деятельности клубов и культурно – досуговых центров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0FB39" w14:textId="77777777" w:rsidR="00236475" w:rsidRDefault="00236475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F726911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55CDC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839CB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DDA5F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F15C5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32DA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4041,8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B996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4122,6</w:t>
            </w:r>
          </w:p>
        </w:tc>
      </w:tr>
      <w:tr w:rsidR="00236475" w14:paraId="42099C59" w14:textId="77777777">
        <w:trPr>
          <w:trHeight w:val="84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21FF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9EEC2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B94804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0C9C7D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C5BD9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C782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A9F0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1503,2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948D9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1503,2</w:t>
            </w:r>
          </w:p>
        </w:tc>
      </w:tr>
      <w:tr w:rsidR="00236475" w14:paraId="276D22F2" w14:textId="77777777">
        <w:trPr>
          <w:trHeight w:val="34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D3C8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C6424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   800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0A93AA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FD1BF" w14:textId="77777777" w:rsidR="00236475" w:rsidRDefault="00025AD9">
            <w:pPr>
              <w:spacing w:after="0" w:line="240" w:lineRule="auto"/>
              <w:ind w:left="28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E894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08 4 01 44091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5D44B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E171D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2538,6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99385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2619,4</w:t>
            </w:r>
          </w:p>
        </w:tc>
      </w:tr>
      <w:tr w:rsidR="00236475" w14:paraId="3A32E9B7" w14:textId="77777777">
        <w:trPr>
          <w:trHeight w:val="34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5849" w14:textId="77777777" w:rsidR="00236475" w:rsidRDefault="00025AD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 xml:space="preserve">Всего расходов (без условно утвержденных расходов)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1AF1B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75655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7C535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25634A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EC9FA" w14:textId="77777777" w:rsidR="00236475" w:rsidRDefault="002364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74938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12710,6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0DB8A" w14:textId="77777777" w:rsidR="00236475" w:rsidRDefault="00025AD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nos" w:hAnsi="Arial" w:cs="Arial"/>
                <w:sz w:val="24"/>
                <w:szCs w:val="24"/>
              </w:rPr>
              <w:t>12701,7</w:t>
            </w:r>
          </w:p>
        </w:tc>
      </w:tr>
    </w:tbl>
    <w:p w14:paraId="4E3CEE3E" w14:textId="77777777" w:rsidR="00236475" w:rsidRDefault="0023647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28C956C" w14:textId="77777777" w:rsidR="00236475" w:rsidRDefault="0023647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64CFBFE" w14:textId="77777777" w:rsidR="00236475" w:rsidRDefault="002364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3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72416" w14:textId="77777777" w:rsidR="00571563" w:rsidRDefault="00571563">
      <w:pPr>
        <w:spacing w:after="0" w:line="240" w:lineRule="auto"/>
      </w:pPr>
      <w:r>
        <w:separator/>
      </w:r>
    </w:p>
  </w:endnote>
  <w:endnote w:type="continuationSeparator" w:id="0">
    <w:p w14:paraId="47FDE415" w14:textId="77777777" w:rsidR="00571563" w:rsidRDefault="0057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B8D98" w14:textId="77777777" w:rsidR="00571563" w:rsidRDefault="00571563">
      <w:pPr>
        <w:spacing w:after="0" w:line="240" w:lineRule="auto"/>
      </w:pPr>
      <w:r>
        <w:separator/>
      </w:r>
    </w:p>
  </w:footnote>
  <w:footnote w:type="continuationSeparator" w:id="0">
    <w:p w14:paraId="055A7A12" w14:textId="77777777" w:rsidR="00571563" w:rsidRDefault="00571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475"/>
    <w:rsid w:val="00025AD9"/>
    <w:rsid w:val="001456F1"/>
    <w:rsid w:val="00236475"/>
    <w:rsid w:val="00571563"/>
    <w:rsid w:val="00E2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5740"/>
  <w15:docId w15:val="{D73781E6-0121-4188-897D-E570C42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Цветовое выделение"/>
    <w:rPr>
      <w:b/>
      <w:color w:val="000080"/>
      <w:sz w:val="22"/>
    </w:rPr>
  </w:style>
  <w:style w:type="paragraph" w:styleId="afb">
    <w:name w:val="Balloon Text"/>
    <w:basedOn w:val="a"/>
    <w:link w:val="afc"/>
    <w:uiPriority w:val="99"/>
    <w:semiHidden/>
    <w:unhideWhenUsed/>
    <w:rsid w:val="00145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145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Krasnokadkin.sp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5775</Words>
  <Characters>32924</Characters>
  <Application>Microsoft Office Word</Application>
  <DocSecurity>0</DocSecurity>
  <Lines>274</Lines>
  <Paragraphs>77</Paragraphs>
  <ScaleCrop>false</ScaleCrop>
  <Company/>
  <LinksUpToDate>false</LinksUpToDate>
  <CharactersWithSpaces>38622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6</cp:revision>
  <cp:lastPrinted>2026-05-22T08:05:00Z</cp:lastPrinted>
  <dcterms:created xsi:type="dcterms:W3CDTF">2024-12-17T11:31:00Z</dcterms:created>
  <dcterms:modified xsi:type="dcterms:W3CDTF">2026-05-22T08:09:00Z</dcterms:modified>
</cp:coreProperties>
</file>